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7236" w14:textId="77777777" w:rsidR="002635DD" w:rsidRPr="000033A8" w:rsidRDefault="002635DD" w:rsidP="002635DD">
      <w:pPr>
        <w:ind w:firstLineChars="2000" w:firstLine="6400"/>
        <w:rPr>
          <w:rFonts w:ascii="BIZ UDPゴシック" w:eastAsia="BIZ UDPゴシック" w:hAnsi="BIZ UDPゴシック"/>
        </w:rPr>
      </w:pPr>
      <w:r w:rsidRPr="000033A8">
        <w:rPr>
          <w:rFonts w:ascii="BIZ UDPゴシック" w:eastAsia="BIZ UDPゴシック" w:hAnsi="BIZ UDPゴシック" w:hint="eastAsia"/>
          <w:sz w:val="32"/>
          <w:bdr w:val="single" w:sz="4" w:space="0" w:color="auto"/>
        </w:rPr>
        <w:t>内容評価項目</w:t>
      </w:r>
    </w:p>
    <w:p w14:paraId="6E9B34F1" w14:textId="77777777" w:rsidR="002635DD" w:rsidRPr="000033A8" w:rsidRDefault="002635DD" w:rsidP="002635DD">
      <w:pPr>
        <w:rPr>
          <w:rFonts w:ascii="BIZ UDPゴシック" w:eastAsia="BIZ UDPゴシック" w:hAnsi="BIZ UDPゴシック"/>
        </w:rPr>
      </w:pPr>
    </w:p>
    <w:p w14:paraId="534AEBA6" w14:textId="77777777" w:rsidR="002635DD" w:rsidRPr="000033A8" w:rsidRDefault="002635DD" w:rsidP="002635DD">
      <w:pPr>
        <w:ind w:firstLineChars="100" w:firstLine="320"/>
        <w:jc w:val="center"/>
        <w:rPr>
          <w:rFonts w:ascii="BIZ UDPゴシック" w:eastAsia="BIZ UDPゴシック" w:hAnsi="BIZ UDPゴシック"/>
          <w:sz w:val="32"/>
        </w:rPr>
      </w:pPr>
      <w:r w:rsidRPr="000033A8">
        <w:rPr>
          <w:rFonts w:ascii="BIZ UDPゴシック" w:eastAsia="BIZ UDPゴシック" w:hAnsi="BIZ UDPゴシック" w:hint="eastAsia"/>
          <w:sz w:val="32"/>
        </w:rPr>
        <w:t>愛媛県福祉サービス第三者評価基準</w:t>
      </w:r>
    </w:p>
    <w:p w14:paraId="7C3F20EF" w14:textId="77777777" w:rsidR="002635DD" w:rsidRPr="000033A8" w:rsidRDefault="002635DD" w:rsidP="002635DD">
      <w:pPr>
        <w:rPr>
          <w:rFonts w:ascii="BIZ UDPゴシック" w:eastAsia="BIZ UDPゴシック" w:hAnsi="BIZ UDPゴシック"/>
        </w:rPr>
      </w:pPr>
    </w:p>
    <w:p w14:paraId="1CDF64AA" w14:textId="77777777" w:rsidR="002635DD" w:rsidRPr="000033A8" w:rsidRDefault="002635DD" w:rsidP="002635DD">
      <w:pPr>
        <w:jc w:val="center"/>
        <w:rPr>
          <w:rFonts w:ascii="BIZ UDPゴシック" w:eastAsia="BIZ UDPゴシック" w:hAnsi="BIZ UDPゴシック"/>
          <w:sz w:val="32"/>
        </w:rPr>
      </w:pPr>
      <w:r w:rsidRPr="000033A8">
        <w:rPr>
          <w:rFonts w:ascii="BIZ UDPゴシック" w:eastAsia="BIZ UDPゴシック" w:hAnsi="BIZ UDPゴシック" w:hint="eastAsia"/>
          <w:sz w:val="32"/>
        </w:rPr>
        <w:t>「評価の着眼点、評価基準の考え方と評価の留意点」</w:t>
      </w:r>
    </w:p>
    <w:p w14:paraId="4125A0B4" w14:textId="77777777" w:rsidR="002635DD" w:rsidRPr="000033A8" w:rsidRDefault="002635DD" w:rsidP="00956D61">
      <w:pPr>
        <w:spacing w:line="360" w:lineRule="exact"/>
        <w:jc w:val="center"/>
        <w:rPr>
          <w:rFonts w:ascii="BIZ UDPゴシック" w:eastAsia="BIZ UDPゴシック" w:hAnsi="BIZ UDPゴシック"/>
          <w:sz w:val="32"/>
        </w:rPr>
      </w:pPr>
    </w:p>
    <w:p w14:paraId="5B92F627" w14:textId="77777777" w:rsidR="002635DD" w:rsidRPr="000033A8" w:rsidRDefault="002635DD" w:rsidP="002635DD">
      <w:pPr>
        <w:jc w:val="center"/>
        <w:rPr>
          <w:rFonts w:ascii="BIZ UDPゴシック" w:eastAsia="BIZ UDPゴシック" w:hAnsi="BIZ UDPゴシック"/>
          <w:sz w:val="40"/>
          <w:szCs w:val="40"/>
          <w:lang w:eastAsia="zh-TW"/>
        </w:rPr>
      </w:pPr>
      <w:r w:rsidRPr="000033A8">
        <w:rPr>
          <w:rFonts w:ascii="BIZ UDPゴシック" w:eastAsia="BIZ UDPゴシック" w:hAnsi="BIZ UDPゴシック" w:hint="eastAsia"/>
          <w:sz w:val="40"/>
          <w:szCs w:val="40"/>
        </w:rPr>
        <w:t>【</w:t>
      </w:r>
      <w:r>
        <w:rPr>
          <w:rFonts w:ascii="BIZ UDPゴシック" w:eastAsia="BIZ UDPゴシック" w:hAnsi="BIZ UDPゴシック" w:hint="eastAsia"/>
          <w:sz w:val="40"/>
          <w:szCs w:val="40"/>
        </w:rPr>
        <w:t>児童自立支援施設</w:t>
      </w:r>
      <w:r w:rsidRPr="000033A8">
        <w:rPr>
          <w:rFonts w:ascii="BIZ UDPゴシック" w:eastAsia="BIZ UDPゴシック" w:hAnsi="BIZ UDPゴシック" w:hint="eastAsia"/>
          <w:sz w:val="40"/>
          <w:szCs w:val="40"/>
        </w:rPr>
        <w:t>版】</w:t>
      </w:r>
    </w:p>
    <w:p w14:paraId="2CD13303" w14:textId="4DDA5AE5" w:rsidR="00956D61" w:rsidRPr="00956D61" w:rsidRDefault="00956D61" w:rsidP="00956D61">
      <w:pPr>
        <w:widowControl/>
        <w:jc w:val="center"/>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 xml:space="preserve">　　　　　　　　　　　　　　　　　</w:t>
      </w:r>
      <w:r w:rsidRPr="00956D61">
        <w:rPr>
          <w:rFonts w:ascii="ＭＳ ゴシック" w:eastAsia="ＭＳ ゴシック" w:hAnsi="Times New Roman" w:cs="Times New Roman" w:hint="eastAsia"/>
          <w:color w:val="000000"/>
          <w:kern w:val="0"/>
          <w:sz w:val="24"/>
          <w:szCs w:val="24"/>
        </w:rPr>
        <w:t>令和　　　年　　　月　　　日　作成</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220"/>
      </w:tblGrid>
      <w:tr w:rsidR="00956D61" w:rsidRPr="00956D61" w14:paraId="7986B880" w14:textId="77777777" w:rsidTr="00697FE5">
        <w:trPr>
          <w:trHeight w:val="626"/>
        </w:trPr>
        <w:tc>
          <w:tcPr>
            <w:tcW w:w="2715" w:type="dxa"/>
          </w:tcPr>
          <w:p w14:paraId="709EBFB2" w14:textId="77777777" w:rsidR="00956D61" w:rsidRPr="00956D61" w:rsidRDefault="00956D61" w:rsidP="00956D61">
            <w:pPr>
              <w:widowControl/>
              <w:jc w:val="left"/>
              <w:rPr>
                <w:rFonts w:ascii="ＭＳ ゴシック" w:eastAsia="ＭＳ ゴシック" w:hAnsi="ＭＳ ゴシック" w:cs="Times New Roman"/>
                <w:color w:val="000000"/>
                <w:kern w:val="0"/>
                <w:sz w:val="24"/>
                <w:szCs w:val="24"/>
                <w:lang w:eastAsia="zh-TW"/>
              </w:rPr>
            </w:pPr>
            <w:r w:rsidRPr="00956D61">
              <w:rPr>
                <w:rFonts w:ascii="ＭＳ 明朝" w:eastAsia="ＭＳ 明朝" w:hAnsi="ＭＳ 明朝" w:cs="Times New Roman" w:hint="eastAsia"/>
                <w:color w:val="000000"/>
                <w:kern w:val="0"/>
                <w:sz w:val="24"/>
                <w:szCs w:val="24"/>
              </w:rPr>
              <w:t xml:space="preserve">　</w:t>
            </w:r>
            <w:r w:rsidRPr="00956D61">
              <w:rPr>
                <w:rFonts w:ascii="ＭＳ ゴシック" w:eastAsia="ＭＳ ゴシック" w:hAnsi="ＭＳ ゴシック" w:cs="Times New Roman" w:hint="eastAsia"/>
                <w:color w:val="000000"/>
                <w:spacing w:val="16"/>
                <w:kern w:val="0"/>
                <w:sz w:val="24"/>
                <w:szCs w:val="24"/>
                <w:fitText w:val="1872" w:id="-1276416760"/>
              </w:rPr>
              <w:t xml:space="preserve">法　　人　　</w:t>
            </w:r>
            <w:r w:rsidRPr="00956D61">
              <w:rPr>
                <w:rFonts w:ascii="ＭＳ ゴシック" w:eastAsia="ＭＳ ゴシック" w:hAnsi="ＭＳ ゴシック" w:cs="Times New Roman" w:hint="eastAsia"/>
                <w:color w:val="000000"/>
                <w:kern w:val="0"/>
                <w:sz w:val="24"/>
                <w:szCs w:val="24"/>
                <w:fitText w:val="1872" w:id="-1276416760"/>
              </w:rPr>
              <w:t>名</w:t>
            </w:r>
          </w:p>
          <w:p w14:paraId="152D060E" w14:textId="77777777" w:rsidR="00956D61" w:rsidRPr="00956D61" w:rsidRDefault="00956D61" w:rsidP="00956D61">
            <w:pPr>
              <w:widowControl/>
              <w:ind w:firstLineChars="100" w:firstLine="272"/>
              <w:jc w:val="left"/>
              <w:rPr>
                <w:rFonts w:ascii="ＭＳ 明朝" w:eastAsia="ＭＳ 明朝" w:hAnsi="ＭＳ 明朝" w:cs="Times New Roman"/>
                <w:color w:val="000000"/>
                <w:kern w:val="0"/>
                <w:sz w:val="28"/>
                <w:szCs w:val="28"/>
              </w:rPr>
            </w:pPr>
            <w:r w:rsidRPr="00956D61">
              <w:rPr>
                <w:rFonts w:ascii="ＭＳ ゴシック" w:eastAsia="ＭＳ ゴシック" w:hAnsi="ＭＳ ゴシック" w:cs="Times New Roman" w:hint="eastAsia"/>
                <w:color w:val="000000"/>
                <w:spacing w:val="16"/>
                <w:kern w:val="0"/>
                <w:sz w:val="24"/>
                <w:szCs w:val="24"/>
                <w:fitText w:val="1872" w:id="-1276416759"/>
              </w:rPr>
              <w:t xml:space="preserve">事　業　所　</w:t>
            </w:r>
            <w:r w:rsidRPr="00956D61">
              <w:rPr>
                <w:rFonts w:ascii="ＭＳ ゴシック" w:eastAsia="ＭＳ ゴシック" w:hAnsi="ＭＳ ゴシック" w:cs="Times New Roman" w:hint="eastAsia"/>
                <w:color w:val="000000"/>
                <w:kern w:val="0"/>
                <w:sz w:val="24"/>
                <w:szCs w:val="24"/>
                <w:fitText w:val="1872" w:id="-1276416759"/>
              </w:rPr>
              <w:t>名</w:t>
            </w:r>
          </w:p>
        </w:tc>
        <w:tc>
          <w:tcPr>
            <w:tcW w:w="5220" w:type="dxa"/>
          </w:tcPr>
          <w:p w14:paraId="7B4DFA42" w14:textId="77777777" w:rsidR="00956D61" w:rsidRPr="00956D61" w:rsidRDefault="00956D61" w:rsidP="00956D61">
            <w:pPr>
              <w:widowControl/>
              <w:jc w:val="left"/>
              <w:rPr>
                <w:rFonts w:ascii="ＭＳ ゴシック" w:eastAsia="PMingLiU" w:hAnsi="Times New Roman" w:cs="Times New Roman"/>
                <w:color w:val="000000"/>
                <w:kern w:val="0"/>
                <w:sz w:val="24"/>
                <w:szCs w:val="24"/>
                <w:lang w:eastAsia="zh-TW"/>
              </w:rPr>
            </w:pPr>
          </w:p>
        </w:tc>
      </w:tr>
      <w:tr w:rsidR="00956D61" w:rsidRPr="00956D61" w14:paraId="79B4AAFC" w14:textId="77777777" w:rsidTr="00697FE5">
        <w:trPr>
          <w:trHeight w:val="851"/>
        </w:trPr>
        <w:tc>
          <w:tcPr>
            <w:tcW w:w="2715" w:type="dxa"/>
          </w:tcPr>
          <w:p w14:paraId="4060F086" w14:textId="77777777" w:rsidR="00956D61" w:rsidRPr="00956D61" w:rsidRDefault="00956D61" w:rsidP="00956D61">
            <w:pPr>
              <w:widowControl/>
              <w:ind w:firstLineChars="100" w:firstLine="240"/>
              <w:jc w:val="left"/>
              <w:rPr>
                <w:rFonts w:ascii="ＭＳ ゴシック" w:eastAsia="ＭＳ ゴシック" w:hAnsi="ＭＳ ゴシック" w:cs="Times New Roman"/>
                <w:color w:val="000000"/>
                <w:kern w:val="0"/>
                <w:sz w:val="24"/>
                <w:szCs w:val="24"/>
              </w:rPr>
            </w:pPr>
          </w:p>
          <w:p w14:paraId="61F81F6B" w14:textId="77777777" w:rsidR="00956D61" w:rsidRPr="00956D61" w:rsidRDefault="00956D61" w:rsidP="00956D61">
            <w:pPr>
              <w:widowControl/>
              <w:ind w:firstLineChars="100" w:firstLine="240"/>
              <w:jc w:val="left"/>
              <w:rPr>
                <w:rFonts w:ascii="ＭＳ ゴシック" w:eastAsia="ＭＳ ゴシック" w:hAnsi="ＭＳ ゴシック" w:cs="Times New Roman"/>
                <w:color w:val="000000"/>
                <w:kern w:val="0"/>
                <w:sz w:val="24"/>
                <w:szCs w:val="24"/>
              </w:rPr>
            </w:pPr>
            <w:r w:rsidRPr="00956D61">
              <w:rPr>
                <w:rFonts w:ascii="ＭＳ ゴシック" w:eastAsia="ＭＳ ゴシック" w:hAnsi="ＭＳ ゴシック" w:cs="Times New Roman" w:hint="eastAsia"/>
                <w:color w:val="000000"/>
                <w:kern w:val="0"/>
                <w:sz w:val="24"/>
                <w:szCs w:val="24"/>
              </w:rPr>
              <w:t xml:space="preserve">代  </w:t>
            </w:r>
            <w:r w:rsidRPr="00956D61">
              <w:rPr>
                <w:rFonts w:ascii="ＭＳ ゴシック" w:eastAsia="ＭＳ ゴシック" w:hAnsi="ＭＳ ゴシック" w:cs="Times New Roman"/>
                <w:color w:val="000000"/>
                <w:kern w:val="0"/>
                <w:sz w:val="24"/>
                <w:szCs w:val="24"/>
              </w:rPr>
              <w:t xml:space="preserve"> </w:t>
            </w:r>
            <w:r w:rsidRPr="00956D61">
              <w:rPr>
                <w:rFonts w:ascii="ＭＳ ゴシック" w:eastAsia="ＭＳ ゴシック" w:hAnsi="ＭＳ ゴシック" w:cs="Times New Roman" w:hint="eastAsia"/>
                <w:color w:val="000000"/>
                <w:kern w:val="0"/>
                <w:sz w:val="24"/>
                <w:szCs w:val="24"/>
              </w:rPr>
              <w:t xml:space="preserve">表 </w:t>
            </w:r>
            <w:r w:rsidRPr="00956D61">
              <w:rPr>
                <w:rFonts w:ascii="ＭＳ ゴシック" w:eastAsia="ＭＳ ゴシック" w:hAnsi="ＭＳ ゴシック" w:cs="Times New Roman"/>
                <w:color w:val="000000"/>
                <w:kern w:val="0"/>
                <w:sz w:val="24"/>
                <w:szCs w:val="24"/>
              </w:rPr>
              <w:t xml:space="preserve"> </w:t>
            </w:r>
            <w:r w:rsidRPr="00956D61">
              <w:rPr>
                <w:rFonts w:ascii="ＭＳ ゴシック" w:eastAsia="ＭＳ ゴシック" w:hAnsi="ＭＳ ゴシック" w:cs="Times New Roman" w:hint="eastAsia"/>
                <w:color w:val="000000"/>
                <w:kern w:val="0"/>
                <w:sz w:val="24"/>
                <w:szCs w:val="24"/>
              </w:rPr>
              <w:t xml:space="preserve"> 者  名</w:t>
            </w:r>
          </w:p>
        </w:tc>
        <w:tc>
          <w:tcPr>
            <w:tcW w:w="5220" w:type="dxa"/>
          </w:tcPr>
          <w:p w14:paraId="06DA2471" w14:textId="77777777" w:rsidR="00956D61" w:rsidRPr="00956D61" w:rsidRDefault="00956D61" w:rsidP="00956D61">
            <w:pPr>
              <w:widowControl/>
              <w:jc w:val="left"/>
              <w:rPr>
                <w:rFonts w:ascii="ＭＳ ゴシック" w:eastAsia="ＭＳ ゴシック" w:hAnsi="Times New Roman" w:cs="Times New Roman"/>
                <w:color w:val="000000"/>
                <w:kern w:val="0"/>
                <w:sz w:val="24"/>
                <w:szCs w:val="24"/>
                <w:lang w:eastAsia="zh-TW"/>
              </w:rPr>
            </w:pPr>
          </w:p>
        </w:tc>
      </w:tr>
      <w:tr w:rsidR="00956D61" w:rsidRPr="00956D61" w14:paraId="71EC1516" w14:textId="77777777" w:rsidTr="00697FE5">
        <w:trPr>
          <w:trHeight w:val="876"/>
        </w:trPr>
        <w:tc>
          <w:tcPr>
            <w:tcW w:w="2715" w:type="dxa"/>
          </w:tcPr>
          <w:p w14:paraId="23107EA2" w14:textId="77777777" w:rsidR="00956D61" w:rsidRPr="00956D61" w:rsidRDefault="00956D61" w:rsidP="00956D61">
            <w:pPr>
              <w:widowControl/>
              <w:jc w:val="left"/>
              <w:rPr>
                <w:rFonts w:ascii="ＭＳ ゴシック" w:eastAsia="PMingLiU" w:hAnsi="ＭＳ ゴシック" w:cs="Times New Roman"/>
                <w:color w:val="000000"/>
                <w:kern w:val="0"/>
                <w:sz w:val="24"/>
                <w:szCs w:val="24"/>
                <w:lang w:eastAsia="zh-TW"/>
              </w:rPr>
            </w:pPr>
            <w:r w:rsidRPr="00956D61">
              <w:rPr>
                <w:rFonts w:ascii="ＭＳ ゴシック" w:eastAsia="PMingLiU" w:hAnsi="ＭＳ ゴシック" w:cs="Times New Roman"/>
                <w:color w:val="000000"/>
                <w:kern w:val="0"/>
                <w:sz w:val="24"/>
                <w:szCs w:val="24"/>
                <w:lang w:eastAsia="zh-TW"/>
              </w:rPr>
              <w:t xml:space="preserve">  </w:t>
            </w:r>
          </w:p>
          <w:p w14:paraId="4AD6D4B5" w14:textId="77777777" w:rsidR="00956D61" w:rsidRPr="00956D61" w:rsidRDefault="00956D61" w:rsidP="00956D61">
            <w:pPr>
              <w:widowControl/>
              <w:jc w:val="left"/>
              <w:rPr>
                <w:rFonts w:ascii="ＭＳ ゴシック" w:eastAsia="ＭＳ ゴシック" w:hAnsi="ＭＳ ゴシック" w:cs="Times New Roman"/>
                <w:color w:val="000000"/>
                <w:kern w:val="0"/>
                <w:sz w:val="24"/>
                <w:szCs w:val="24"/>
                <w:lang w:eastAsia="zh-TW"/>
              </w:rPr>
            </w:pPr>
            <w:r w:rsidRPr="00956D61">
              <w:rPr>
                <w:rFonts w:ascii="ＭＳ ゴシック" w:eastAsia="PMingLiU" w:hAnsi="ＭＳ ゴシック" w:cs="Times New Roman"/>
                <w:color w:val="000000"/>
                <w:kern w:val="0"/>
                <w:sz w:val="24"/>
                <w:szCs w:val="24"/>
                <w:lang w:eastAsia="zh-TW"/>
              </w:rPr>
              <w:t xml:space="preserve">  </w:t>
            </w:r>
            <w:r w:rsidRPr="00956D61">
              <w:rPr>
                <w:rFonts w:ascii="ＭＳ ゴシック" w:eastAsia="ＭＳ ゴシック" w:hAnsi="ＭＳ ゴシック" w:cs="Times New Roman" w:hint="eastAsia"/>
                <w:color w:val="000000"/>
                <w:spacing w:val="43"/>
                <w:kern w:val="0"/>
                <w:sz w:val="24"/>
                <w:szCs w:val="24"/>
                <w:fitText w:val="1872" w:id="-1276416758"/>
              </w:rPr>
              <w:t>施設長等氏</w:t>
            </w:r>
            <w:r w:rsidRPr="00956D61">
              <w:rPr>
                <w:rFonts w:ascii="ＭＳ ゴシック" w:eastAsia="ＭＳ ゴシック" w:hAnsi="ＭＳ ゴシック" w:cs="Times New Roman" w:hint="eastAsia"/>
                <w:color w:val="000000"/>
                <w:spacing w:val="1"/>
                <w:kern w:val="0"/>
                <w:sz w:val="24"/>
                <w:szCs w:val="24"/>
                <w:fitText w:val="1872" w:id="-1276416758"/>
              </w:rPr>
              <w:t>名</w:t>
            </w:r>
          </w:p>
        </w:tc>
        <w:tc>
          <w:tcPr>
            <w:tcW w:w="5220" w:type="dxa"/>
          </w:tcPr>
          <w:p w14:paraId="2EAB0503" w14:textId="77777777" w:rsidR="00956D61" w:rsidRPr="00956D61" w:rsidRDefault="00956D61" w:rsidP="00956D61">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956D61" w:rsidRPr="00956D61" w14:paraId="1D48C244" w14:textId="77777777" w:rsidTr="00697FE5">
        <w:trPr>
          <w:trHeight w:val="489"/>
        </w:trPr>
        <w:tc>
          <w:tcPr>
            <w:tcW w:w="2715" w:type="dxa"/>
          </w:tcPr>
          <w:p w14:paraId="08F1D466" w14:textId="77777777" w:rsidR="00956D61" w:rsidRPr="00956D61" w:rsidRDefault="00956D61" w:rsidP="00956D61">
            <w:pPr>
              <w:widowControl/>
              <w:jc w:val="left"/>
              <w:rPr>
                <w:rFonts w:ascii="ＭＳ ゴシック" w:eastAsia="ＭＳ 明朝" w:hAnsi="Times New Roman" w:cs="Times New Roman"/>
                <w:color w:val="000000"/>
                <w:kern w:val="0"/>
                <w:sz w:val="24"/>
                <w:szCs w:val="24"/>
              </w:rPr>
            </w:pPr>
            <w:r w:rsidRPr="00956D61">
              <w:rPr>
                <w:rFonts w:ascii="ＭＳ ゴシック" w:eastAsia="ＭＳ 明朝" w:hAnsi="Times New Roman" w:cs="Times New Roman" w:hint="eastAsia"/>
                <w:color w:val="000000"/>
                <w:kern w:val="0"/>
                <w:sz w:val="36"/>
                <w:szCs w:val="20"/>
              </w:rPr>
              <w:t xml:space="preserve"> </w:t>
            </w:r>
          </w:p>
          <w:p w14:paraId="406DF3A5" w14:textId="77777777" w:rsidR="00956D61" w:rsidRPr="00956D61" w:rsidRDefault="00956D61" w:rsidP="00956D61">
            <w:pPr>
              <w:widowControl/>
              <w:jc w:val="left"/>
              <w:rPr>
                <w:rFonts w:ascii="ＭＳ ゴシック" w:eastAsia="ＭＳ ゴシック" w:hAnsi="ＭＳ ゴシック" w:cs="Times New Roman"/>
                <w:color w:val="000000"/>
                <w:kern w:val="0"/>
                <w:sz w:val="24"/>
                <w:szCs w:val="24"/>
              </w:rPr>
            </w:pPr>
            <w:r w:rsidRPr="00956D61">
              <w:rPr>
                <w:rFonts w:ascii="ＭＳ ゴシック" w:eastAsia="ＭＳ 明朝" w:hAnsi="Times New Roman" w:cs="Times New Roman" w:hint="eastAsia"/>
                <w:color w:val="000000"/>
                <w:kern w:val="0"/>
                <w:sz w:val="24"/>
                <w:szCs w:val="24"/>
              </w:rPr>
              <w:t xml:space="preserve">  </w:t>
            </w:r>
            <w:r w:rsidRPr="00956D61">
              <w:rPr>
                <w:rFonts w:ascii="ＭＳ ゴシック" w:eastAsia="ＭＳ ゴシック" w:hAnsi="ＭＳ ゴシック" w:cs="Times New Roman" w:hint="eastAsia"/>
                <w:color w:val="000000"/>
                <w:spacing w:val="152"/>
                <w:kern w:val="0"/>
                <w:sz w:val="24"/>
                <w:szCs w:val="24"/>
                <w:fitText w:val="1872" w:id="-1276416757"/>
              </w:rPr>
              <w:t>利用者</w:t>
            </w:r>
            <w:r w:rsidRPr="00956D61">
              <w:rPr>
                <w:rFonts w:ascii="ＭＳ ゴシック" w:eastAsia="ＭＳ ゴシック" w:hAnsi="ＭＳ ゴシック" w:cs="Times New Roman" w:hint="eastAsia"/>
                <w:color w:val="000000"/>
                <w:kern w:val="0"/>
                <w:sz w:val="24"/>
                <w:szCs w:val="24"/>
                <w:fitText w:val="1872" w:id="-1276416757"/>
              </w:rPr>
              <w:t>数</w:t>
            </w:r>
          </w:p>
          <w:p w14:paraId="5528C952" w14:textId="77777777" w:rsidR="00956D61" w:rsidRPr="00956D61" w:rsidRDefault="00956D61" w:rsidP="00956D61">
            <w:pPr>
              <w:widowControl/>
              <w:jc w:val="left"/>
              <w:rPr>
                <w:rFonts w:ascii="ＭＳ ゴシック" w:eastAsia="ＭＳ 明朝" w:hAnsi="Times New Roman" w:cs="Times New Roman"/>
                <w:color w:val="000000"/>
                <w:kern w:val="0"/>
                <w:sz w:val="24"/>
                <w:szCs w:val="24"/>
              </w:rPr>
            </w:pPr>
          </w:p>
        </w:tc>
        <w:tc>
          <w:tcPr>
            <w:tcW w:w="5220" w:type="dxa"/>
          </w:tcPr>
          <w:p w14:paraId="18C03A77" w14:textId="77777777" w:rsidR="00956D61" w:rsidRPr="00956D61" w:rsidRDefault="00956D61" w:rsidP="00956D61">
            <w:pPr>
              <w:widowControl/>
              <w:ind w:firstLineChars="800" w:firstLine="1920"/>
              <w:jc w:val="left"/>
              <w:rPr>
                <w:rFonts w:ascii="ＭＳ ゴシック" w:eastAsia="PMingLiU" w:hAnsi="Times New Roman" w:cs="Times New Roman"/>
                <w:color w:val="000000"/>
                <w:kern w:val="0"/>
                <w:sz w:val="24"/>
                <w:szCs w:val="24"/>
                <w:lang w:eastAsia="zh-TW"/>
              </w:rPr>
            </w:pPr>
          </w:p>
          <w:p w14:paraId="218F9B62" w14:textId="77777777" w:rsidR="00956D61" w:rsidRPr="00956D61" w:rsidRDefault="00956D61" w:rsidP="00956D61">
            <w:pPr>
              <w:widowControl/>
              <w:jc w:val="left"/>
              <w:rPr>
                <w:rFonts w:ascii="ＭＳ ゴシック" w:eastAsia="ＭＳ ゴシック" w:hAnsi="ＭＳ ゴシック" w:cs="Times New Roman"/>
                <w:color w:val="000000"/>
                <w:kern w:val="0"/>
                <w:sz w:val="24"/>
                <w:szCs w:val="24"/>
              </w:rPr>
            </w:pPr>
            <w:r w:rsidRPr="00956D61">
              <w:rPr>
                <w:rFonts w:ascii="ＭＳ ゴシック" w:eastAsia="ＭＳ ゴシック" w:hAnsi="ＭＳ ゴシック" w:cs="Times New Roman" w:hint="eastAsia"/>
                <w:color w:val="000000"/>
                <w:kern w:val="0"/>
                <w:sz w:val="24"/>
                <w:szCs w:val="24"/>
              </w:rPr>
              <w:t>(定員数)　　　　名　（現員数）　　　　名</w:t>
            </w:r>
          </w:p>
        </w:tc>
      </w:tr>
      <w:tr w:rsidR="00956D61" w:rsidRPr="00956D61" w14:paraId="104FF551" w14:textId="77777777" w:rsidTr="00697FE5">
        <w:trPr>
          <w:trHeight w:val="495"/>
        </w:trPr>
        <w:tc>
          <w:tcPr>
            <w:tcW w:w="2715" w:type="dxa"/>
          </w:tcPr>
          <w:p w14:paraId="0B515F02" w14:textId="77777777" w:rsidR="00956D61" w:rsidRPr="00956D61" w:rsidRDefault="00956D61" w:rsidP="00956D61">
            <w:pPr>
              <w:widowControl/>
              <w:jc w:val="left"/>
              <w:rPr>
                <w:rFonts w:ascii="ＭＳ ゴシック" w:eastAsia="PMingLiU" w:hAnsi="ＭＳ ゴシック" w:cs="Times New Roman"/>
                <w:color w:val="000000"/>
                <w:kern w:val="0"/>
                <w:sz w:val="24"/>
                <w:szCs w:val="24"/>
                <w:lang w:eastAsia="zh-TW"/>
              </w:rPr>
            </w:pPr>
          </w:p>
          <w:p w14:paraId="4BB67AF6" w14:textId="77777777" w:rsidR="00956D61" w:rsidRPr="00956D61" w:rsidRDefault="00956D61" w:rsidP="00956D61">
            <w:pPr>
              <w:widowControl/>
              <w:jc w:val="left"/>
              <w:rPr>
                <w:rFonts w:ascii="ＭＳ ゴシック" w:eastAsia="ＭＳ ゴシック" w:hAnsi="ＭＳ ゴシック" w:cs="Times New Roman"/>
                <w:color w:val="000000"/>
                <w:kern w:val="0"/>
                <w:sz w:val="24"/>
                <w:szCs w:val="24"/>
              </w:rPr>
            </w:pPr>
            <w:r w:rsidRPr="00956D61">
              <w:rPr>
                <w:rFonts w:ascii="ＭＳ 明朝" w:eastAsia="ＭＳ 明朝" w:hAnsi="ＭＳ 明朝" w:cs="Times New Roman" w:hint="eastAsia"/>
                <w:color w:val="000000"/>
                <w:kern w:val="0"/>
                <w:sz w:val="24"/>
                <w:szCs w:val="24"/>
              </w:rPr>
              <w:t xml:space="preserve">　</w:t>
            </w:r>
            <w:r w:rsidRPr="00956D61">
              <w:rPr>
                <w:rFonts w:ascii="ＭＳ ゴシック" w:eastAsia="ＭＳ ゴシック" w:hAnsi="ＭＳ ゴシック" w:cs="Times New Roman" w:hint="eastAsia"/>
                <w:color w:val="000000"/>
                <w:spacing w:val="288"/>
                <w:kern w:val="0"/>
                <w:sz w:val="24"/>
                <w:szCs w:val="24"/>
                <w:fitText w:val="1872" w:id="-1276416756"/>
              </w:rPr>
              <w:t>所在</w:t>
            </w:r>
            <w:r w:rsidRPr="00956D61">
              <w:rPr>
                <w:rFonts w:ascii="ＭＳ ゴシック" w:eastAsia="ＭＳ ゴシック" w:hAnsi="ＭＳ ゴシック" w:cs="Times New Roman" w:hint="eastAsia"/>
                <w:color w:val="000000"/>
                <w:kern w:val="0"/>
                <w:sz w:val="24"/>
                <w:szCs w:val="24"/>
                <w:fitText w:val="1872" w:id="-1276416756"/>
              </w:rPr>
              <w:t>地</w:t>
            </w:r>
          </w:p>
          <w:p w14:paraId="329801CA" w14:textId="77777777" w:rsidR="00956D61" w:rsidRPr="00956D61" w:rsidRDefault="00956D61" w:rsidP="00956D61">
            <w:pPr>
              <w:widowControl/>
              <w:jc w:val="left"/>
              <w:rPr>
                <w:rFonts w:ascii="ＭＳ ゴシック" w:eastAsia="PMingLiU" w:hAnsi="ＭＳ ゴシック" w:cs="Times New Roman"/>
                <w:color w:val="000000"/>
                <w:kern w:val="0"/>
                <w:sz w:val="24"/>
                <w:szCs w:val="24"/>
                <w:lang w:eastAsia="zh-TW"/>
              </w:rPr>
            </w:pPr>
          </w:p>
        </w:tc>
        <w:tc>
          <w:tcPr>
            <w:tcW w:w="5220" w:type="dxa"/>
          </w:tcPr>
          <w:p w14:paraId="0C8974BC" w14:textId="77777777" w:rsidR="00956D61" w:rsidRPr="00956D61" w:rsidRDefault="00956D61" w:rsidP="00956D61">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956D61" w:rsidRPr="00956D61" w14:paraId="7BB06A5D" w14:textId="77777777" w:rsidTr="00697FE5">
        <w:trPr>
          <w:trHeight w:val="944"/>
        </w:trPr>
        <w:tc>
          <w:tcPr>
            <w:tcW w:w="2715" w:type="dxa"/>
          </w:tcPr>
          <w:p w14:paraId="6682CD8F" w14:textId="77777777" w:rsidR="00956D61" w:rsidRPr="00956D61" w:rsidRDefault="00956D61" w:rsidP="00956D61">
            <w:pPr>
              <w:widowControl/>
              <w:jc w:val="left"/>
              <w:rPr>
                <w:rFonts w:ascii="ＭＳ ゴシック" w:eastAsia="ＭＳ ゴシック" w:hAnsi="ＭＳ ゴシック" w:cs="Times New Roman"/>
                <w:color w:val="000000"/>
                <w:kern w:val="0"/>
                <w:sz w:val="24"/>
                <w:szCs w:val="24"/>
              </w:rPr>
            </w:pPr>
            <w:r w:rsidRPr="00956D61">
              <w:rPr>
                <w:rFonts w:ascii="ＭＳ 明朝" w:eastAsia="ＭＳ 明朝" w:hAnsi="ＭＳ 明朝" w:cs="Times New Roman" w:hint="eastAsia"/>
                <w:color w:val="000000"/>
                <w:kern w:val="0"/>
                <w:sz w:val="36"/>
                <w:szCs w:val="20"/>
              </w:rPr>
              <w:t xml:space="preserve"> </w:t>
            </w:r>
          </w:p>
          <w:p w14:paraId="4314DC70" w14:textId="77777777" w:rsidR="00956D61" w:rsidRPr="00956D61" w:rsidRDefault="00956D61" w:rsidP="00956D61">
            <w:pPr>
              <w:widowControl/>
              <w:ind w:firstLineChars="50" w:firstLine="272"/>
              <w:jc w:val="left"/>
              <w:rPr>
                <w:rFonts w:ascii="ＭＳ ゴシック" w:eastAsia="ＭＳ ゴシック" w:hAnsi="ＭＳ ゴシック" w:cs="Times New Roman"/>
                <w:color w:val="000000"/>
                <w:kern w:val="0"/>
                <w:sz w:val="24"/>
                <w:szCs w:val="24"/>
              </w:rPr>
            </w:pPr>
            <w:r w:rsidRPr="00956D61">
              <w:rPr>
                <w:rFonts w:ascii="ＭＳ ゴシック" w:eastAsia="ＭＳ ゴシック" w:hAnsi="ＭＳ ゴシック" w:cs="Times New Roman" w:hint="eastAsia"/>
                <w:color w:val="000000"/>
                <w:spacing w:val="152"/>
                <w:kern w:val="0"/>
                <w:sz w:val="24"/>
                <w:szCs w:val="24"/>
                <w:fitText w:val="1872" w:id="-1276416755"/>
              </w:rPr>
              <w:t>電話番</w:t>
            </w:r>
            <w:r w:rsidRPr="00956D61">
              <w:rPr>
                <w:rFonts w:ascii="ＭＳ ゴシック" w:eastAsia="ＭＳ ゴシック" w:hAnsi="ＭＳ ゴシック" w:cs="Times New Roman" w:hint="eastAsia"/>
                <w:color w:val="000000"/>
                <w:kern w:val="0"/>
                <w:sz w:val="24"/>
                <w:szCs w:val="24"/>
                <w:fitText w:val="1872" w:id="-1276416755"/>
              </w:rPr>
              <w:t>号</w:t>
            </w:r>
          </w:p>
          <w:p w14:paraId="12598756" w14:textId="77777777" w:rsidR="00956D61" w:rsidRPr="00956D61" w:rsidRDefault="00956D61" w:rsidP="00956D61">
            <w:pPr>
              <w:widowControl/>
              <w:ind w:firstLineChars="50" w:firstLine="180"/>
              <w:jc w:val="left"/>
              <w:rPr>
                <w:rFonts w:ascii="ＭＳ ゴシック" w:eastAsia="ＭＳ ゴシック" w:hAnsi="ＭＳ ゴシック" w:cs="Times New Roman"/>
                <w:color w:val="000000"/>
                <w:kern w:val="0"/>
                <w:sz w:val="24"/>
                <w:szCs w:val="24"/>
                <w:lang w:eastAsia="zh-TW"/>
              </w:rPr>
            </w:pPr>
            <w:r w:rsidRPr="00956D61">
              <w:rPr>
                <w:rFonts w:ascii="ＭＳ 明朝" w:eastAsia="ＭＳ 明朝" w:hAnsi="ＭＳ 明朝" w:cs="Times New Roman" w:hint="eastAsia"/>
                <w:color w:val="000000"/>
                <w:kern w:val="0"/>
                <w:sz w:val="36"/>
                <w:szCs w:val="20"/>
              </w:rPr>
              <w:t xml:space="preserve">　</w:t>
            </w:r>
          </w:p>
        </w:tc>
        <w:tc>
          <w:tcPr>
            <w:tcW w:w="5220" w:type="dxa"/>
          </w:tcPr>
          <w:p w14:paraId="0FA9AF22" w14:textId="77777777" w:rsidR="00956D61" w:rsidRPr="00956D61" w:rsidRDefault="00956D61" w:rsidP="00956D61">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956D61" w:rsidRPr="00956D61" w14:paraId="32BA949A" w14:textId="77777777" w:rsidTr="00697FE5">
        <w:trPr>
          <w:trHeight w:val="547"/>
        </w:trPr>
        <w:tc>
          <w:tcPr>
            <w:tcW w:w="2715" w:type="dxa"/>
          </w:tcPr>
          <w:p w14:paraId="39ED68C6" w14:textId="77777777" w:rsidR="00956D61" w:rsidRPr="00956D61" w:rsidRDefault="00956D61" w:rsidP="00956D61">
            <w:pPr>
              <w:widowControl/>
              <w:jc w:val="left"/>
              <w:rPr>
                <w:rFonts w:ascii="ＭＳ ゴシック" w:eastAsia="ＭＳ ゴシック" w:hAnsi="ＭＳ ゴシック" w:cs="Times New Roman"/>
                <w:color w:val="000000"/>
                <w:kern w:val="0"/>
                <w:sz w:val="24"/>
                <w:szCs w:val="24"/>
              </w:rPr>
            </w:pPr>
            <w:r w:rsidRPr="00956D61">
              <w:rPr>
                <w:rFonts w:ascii="ＭＳ ゴシック" w:eastAsia="ＭＳ ゴシック" w:hAnsi="ＭＳ ゴシック" w:cs="Times New Roman" w:hint="eastAsia"/>
                <w:color w:val="000000"/>
                <w:kern w:val="0"/>
                <w:sz w:val="24"/>
                <w:szCs w:val="24"/>
              </w:rPr>
              <w:t xml:space="preserve">  </w:t>
            </w:r>
            <w:r w:rsidRPr="00956D61">
              <w:rPr>
                <w:rFonts w:ascii="ＭＳ ゴシック" w:eastAsia="ＭＳ ゴシック" w:hAnsi="ＭＳ ゴシック" w:cs="Times New Roman" w:hint="eastAsia"/>
                <w:color w:val="000000"/>
                <w:spacing w:val="84"/>
                <w:kern w:val="0"/>
                <w:sz w:val="24"/>
                <w:szCs w:val="24"/>
                <w:fitText w:val="1872" w:id="-1276416754"/>
              </w:rPr>
              <w:t>自己評価</w:t>
            </w:r>
            <w:r w:rsidRPr="00956D61">
              <w:rPr>
                <w:rFonts w:ascii="ＭＳ ゴシック" w:eastAsia="ＭＳ ゴシック" w:hAnsi="ＭＳ ゴシック" w:cs="Times New Roman" w:hint="eastAsia"/>
                <w:color w:val="000000"/>
                <w:kern w:val="0"/>
                <w:sz w:val="24"/>
                <w:szCs w:val="24"/>
                <w:fitText w:val="1872" w:id="-1276416754"/>
              </w:rPr>
              <w:t>表</w:t>
            </w:r>
          </w:p>
          <w:p w14:paraId="63D9387D" w14:textId="77777777" w:rsidR="00956D61" w:rsidRPr="00956D61" w:rsidRDefault="00956D61" w:rsidP="00956D61">
            <w:pPr>
              <w:widowControl/>
              <w:jc w:val="left"/>
              <w:rPr>
                <w:rFonts w:ascii="ＭＳ ゴシック" w:eastAsia="ＭＳ ゴシック" w:hAnsi="ＭＳ ゴシック" w:cs="Times New Roman"/>
                <w:color w:val="000000"/>
                <w:kern w:val="0"/>
                <w:sz w:val="24"/>
                <w:szCs w:val="24"/>
              </w:rPr>
            </w:pPr>
            <w:r w:rsidRPr="00956D61">
              <w:rPr>
                <w:rFonts w:ascii="ＭＳ ゴシック" w:eastAsia="ＭＳ ゴシック" w:hAnsi="ＭＳ ゴシック" w:cs="Times New Roman" w:hint="eastAsia"/>
                <w:color w:val="000000"/>
                <w:kern w:val="0"/>
                <w:sz w:val="24"/>
                <w:szCs w:val="24"/>
              </w:rPr>
              <w:t xml:space="preserve">  </w:t>
            </w:r>
            <w:r w:rsidRPr="00956D61">
              <w:rPr>
                <w:rFonts w:ascii="ＭＳ ゴシック" w:eastAsia="ＭＳ ゴシック" w:hAnsi="ＭＳ ゴシック" w:cs="Times New Roman" w:hint="eastAsia"/>
                <w:color w:val="000000"/>
                <w:spacing w:val="84"/>
                <w:kern w:val="0"/>
                <w:sz w:val="24"/>
                <w:szCs w:val="24"/>
                <w:fitText w:val="1872" w:id="-1276416753"/>
              </w:rPr>
              <w:t>作成責任</w:t>
            </w:r>
            <w:r w:rsidRPr="00956D61">
              <w:rPr>
                <w:rFonts w:ascii="ＭＳ ゴシック" w:eastAsia="ＭＳ ゴシック" w:hAnsi="ＭＳ ゴシック" w:cs="Times New Roman" w:hint="eastAsia"/>
                <w:color w:val="000000"/>
                <w:kern w:val="0"/>
                <w:sz w:val="24"/>
                <w:szCs w:val="24"/>
                <w:fitText w:val="1872" w:id="-1276416753"/>
              </w:rPr>
              <w:t>者</w:t>
            </w:r>
          </w:p>
        </w:tc>
        <w:tc>
          <w:tcPr>
            <w:tcW w:w="5220" w:type="dxa"/>
          </w:tcPr>
          <w:p w14:paraId="1F58F4F8" w14:textId="77777777" w:rsidR="00956D61" w:rsidRPr="00956D61" w:rsidRDefault="00956D61" w:rsidP="00956D61">
            <w:pPr>
              <w:widowControl/>
              <w:jc w:val="left"/>
              <w:rPr>
                <w:rFonts w:ascii="ＭＳ ゴシック" w:eastAsia="PMingLiU" w:hAnsi="ＭＳ ゴシック" w:cs="Times New Roman"/>
                <w:color w:val="000000"/>
                <w:kern w:val="0"/>
                <w:sz w:val="24"/>
                <w:szCs w:val="24"/>
                <w:lang w:eastAsia="zh-TW"/>
              </w:rPr>
            </w:pPr>
          </w:p>
        </w:tc>
      </w:tr>
    </w:tbl>
    <w:p w14:paraId="4BB822BC" w14:textId="77777777" w:rsidR="00956D61" w:rsidRPr="00956D61" w:rsidRDefault="00956D61" w:rsidP="00956D61">
      <w:pPr>
        <w:widowControl/>
        <w:jc w:val="left"/>
        <w:rPr>
          <w:rFonts w:ascii="ＭＳ ゴシック" w:eastAsia="ＭＳ ゴシック" w:hAnsi="Times New Roman" w:cs="Times New Roman"/>
          <w:color w:val="000000"/>
          <w:kern w:val="0"/>
          <w:sz w:val="24"/>
          <w:szCs w:val="24"/>
        </w:rPr>
      </w:pPr>
      <w:r w:rsidRPr="00956D61">
        <w:rPr>
          <w:rFonts w:ascii="ＭＳ ゴシック" w:eastAsia="ＭＳ ゴシック" w:hAnsi="Times New Roman" w:cs="Times New Roman" w:hint="eastAsia"/>
          <w:color w:val="000000"/>
          <w:kern w:val="0"/>
          <w:sz w:val="24"/>
          <w:szCs w:val="24"/>
        </w:rPr>
        <w:t>１　評価の着眼点に該当する場合は□に</w:t>
      </w:r>
      <w:r w:rsidRPr="00956D61">
        <w:rPr>
          <w:rFonts w:ascii="Calisto MT" w:eastAsia="ＭＳ ゴシック" w:hAnsi="Calisto MT" w:cs="Times New Roman" w:hint="eastAsia"/>
          <w:color w:val="000000"/>
          <w:kern w:val="0"/>
          <w:sz w:val="24"/>
          <w:szCs w:val="24"/>
          <w:u w:val="single"/>
        </w:rPr>
        <w:t>☑を入れてください。</w:t>
      </w:r>
    </w:p>
    <w:p w14:paraId="475A1C97" w14:textId="1C6F0214" w:rsidR="002635DD" w:rsidRPr="00956D61" w:rsidRDefault="00956D61" w:rsidP="00956D61">
      <w:pPr>
        <w:widowControl/>
        <w:ind w:left="480" w:hangingChars="200" w:hanging="480"/>
        <w:jc w:val="left"/>
        <w:rPr>
          <w:rFonts w:ascii="ＭＳ ゴシック" w:eastAsia="ＭＳ ゴシック" w:hAnsi="Times New Roman" w:cs="Times New Roman" w:hint="eastAsia"/>
          <w:color w:val="000000"/>
          <w:kern w:val="0"/>
          <w:sz w:val="24"/>
          <w:szCs w:val="24"/>
        </w:rPr>
      </w:pPr>
      <w:r w:rsidRPr="00956D61">
        <w:rPr>
          <w:rFonts w:ascii="ＭＳ ゴシック" w:eastAsia="ＭＳ ゴシック" w:hAnsi="Times New Roman" w:cs="Times New Roman" w:hint="eastAsia"/>
          <w:color w:val="000000"/>
          <w:kern w:val="0"/>
          <w:sz w:val="24"/>
          <w:szCs w:val="24"/>
        </w:rPr>
        <w:t>２　自己評価表のa b cに○を記入してください。また、判断の理由・取組状況をご記入ください。</w:t>
      </w:r>
    </w:p>
    <w:p w14:paraId="6707AF02" w14:textId="77777777" w:rsidR="002635DD" w:rsidRDefault="002635DD" w:rsidP="002635DD">
      <w:pPr>
        <w:jc w:val="center"/>
        <w:rPr>
          <w:rFonts w:ascii="BIZ UDPゴシック" w:eastAsia="BIZ UDPゴシック" w:hAnsi="BIZ UDPゴシック"/>
          <w:sz w:val="28"/>
        </w:rPr>
      </w:pPr>
      <w:r>
        <w:rPr>
          <w:rFonts w:ascii="BIZ UDPゴシック" w:eastAsia="BIZ UDPゴシック" w:hAnsi="BIZ UDPゴシック" w:hint="eastAsia"/>
          <w:sz w:val="28"/>
        </w:rPr>
        <w:t>令和４年９月13日改定</w:t>
      </w:r>
    </w:p>
    <w:p w14:paraId="53CD1265" w14:textId="2CD1DDFB" w:rsidR="005130F4" w:rsidRDefault="002635DD" w:rsidP="002635DD">
      <w:pPr>
        <w:ind w:left="1540" w:hangingChars="550" w:hanging="1540"/>
        <w:jc w:val="center"/>
        <w:rPr>
          <w:rFonts w:ascii="HG丸ｺﾞｼｯｸM-PRO" w:eastAsia="HG丸ｺﾞｼｯｸM-PRO" w:hAnsi="HG丸ｺﾞｼｯｸM-PRO" w:cs="Times New Roman"/>
          <w:kern w:val="0"/>
          <w:sz w:val="22"/>
        </w:rPr>
      </w:pPr>
      <w:r w:rsidRPr="000033A8">
        <w:rPr>
          <w:rFonts w:ascii="BIZ UDPゴシック" w:eastAsia="BIZ UDPゴシック" w:hAnsi="BIZ UDPゴシック" w:hint="eastAsia"/>
          <w:sz w:val="28"/>
        </w:rPr>
        <w:t>愛媛県保健福祉部保健福祉課</w:t>
      </w:r>
      <w:r w:rsidR="00E8786B">
        <w:rPr>
          <w:rFonts w:ascii="HG丸ｺﾞｼｯｸM-PRO" w:eastAsia="HG丸ｺﾞｼｯｸM-PRO" w:hAnsi="HG丸ｺﾞｼｯｸM-PRO" w:hint="eastAsia"/>
          <w:sz w:val="48"/>
        </w:rPr>
        <w:t xml:space="preserve">　</w:t>
      </w:r>
      <w:r w:rsidR="005130F4">
        <w:rPr>
          <w:rFonts w:hAnsi="HG丸ｺﾞｼｯｸM-PRO"/>
        </w:rPr>
        <w:br w:type="page"/>
      </w:r>
    </w:p>
    <w:sdt>
      <w:sdtPr>
        <w:rPr>
          <w:rFonts w:asciiTheme="minorHAnsi" w:eastAsiaTheme="minorEastAsia" w:hAnsiTheme="minorHAnsi" w:cstheme="minorBidi"/>
          <w:color w:val="auto"/>
          <w:kern w:val="2"/>
          <w:sz w:val="21"/>
          <w:szCs w:val="22"/>
          <w:lang w:val="ja-JP"/>
        </w:rPr>
        <w:id w:val="-168873072"/>
        <w:docPartObj>
          <w:docPartGallery w:val="Table of Contents"/>
          <w:docPartUnique/>
        </w:docPartObj>
      </w:sdtPr>
      <w:sdtEndPr>
        <w:rPr>
          <w:rFonts w:ascii="HG丸ｺﾞｼｯｸM-PRO" w:eastAsia="HG丸ｺﾞｼｯｸM-PRO" w:hAnsi="HG丸ｺﾞｼｯｸM-PRO"/>
          <w:b/>
          <w:bCs/>
        </w:rPr>
      </w:sdtEndPr>
      <w:sdtContent>
        <w:p w14:paraId="7D479EBB" w14:textId="77777777" w:rsidR="002D6972" w:rsidRPr="004D77D0" w:rsidRDefault="002D6972" w:rsidP="002D6972">
          <w:pPr>
            <w:pStyle w:val="af7"/>
            <w:jc w:val="center"/>
            <w:rPr>
              <w:rFonts w:ascii="HG丸ｺﾞｼｯｸM-PRO" w:eastAsia="HG丸ｺﾞｼｯｸM-PRO" w:hAnsi="HG丸ｺﾞｼｯｸM-PRO"/>
              <w:color w:val="auto"/>
            </w:rPr>
          </w:pPr>
          <w:r w:rsidRPr="004D77D0">
            <w:rPr>
              <w:rFonts w:ascii="HG丸ｺﾞｼｯｸM-PRO" w:eastAsia="HG丸ｺﾞｼｯｸM-PRO" w:hAnsi="HG丸ｺﾞｼｯｸM-PRO" w:hint="eastAsia"/>
              <w:color w:val="auto"/>
              <w:lang w:val="ja-JP"/>
            </w:rPr>
            <w:t>目　次</w:t>
          </w:r>
        </w:p>
        <w:p w14:paraId="3FA1574E" w14:textId="0DAB2909" w:rsidR="006C3FC8" w:rsidRPr="004D77D0" w:rsidRDefault="002D6972" w:rsidP="00A12DE2">
          <w:pPr>
            <w:pStyle w:val="15"/>
            <w:rPr>
              <w:rFonts w:ascii="HG丸ｺﾞｼｯｸM-PRO" w:eastAsia="HG丸ｺﾞｼｯｸM-PRO" w:hAnsi="HG丸ｺﾞｼｯｸM-PRO"/>
              <w:noProof/>
            </w:rPr>
          </w:pPr>
          <w:r w:rsidRPr="004D77D0">
            <w:rPr>
              <w:rFonts w:ascii="HG丸ｺﾞｼｯｸM-PRO" w:eastAsia="HG丸ｺﾞｼｯｸM-PRO" w:hAnsi="HG丸ｺﾞｼｯｸM-PRO"/>
            </w:rPr>
            <w:fldChar w:fldCharType="begin"/>
          </w:r>
          <w:r w:rsidRPr="004D77D0">
            <w:rPr>
              <w:rFonts w:ascii="HG丸ｺﾞｼｯｸM-PRO" w:eastAsia="HG丸ｺﾞｼｯｸM-PRO" w:hAnsi="HG丸ｺﾞｼｯｸM-PRO"/>
            </w:rPr>
            <w:instrText xml:space="preserve"> TOC \o "1-3" \h \z \u </w:instrText>
          </w:r>
          <w:r w:rsidRPr="004D77D0">
            <w:rPr>
              <w:rFonts w:ascii="HG丸ｺﾞｼｯｸM-PRO" w:eastAsia="HG丸ｺﾞｼｯｸM-PRO" w:hAnsi="HG丸ｺﾞｼｯｸM-PRO"/>
            </w:rPr>
            <w:fldChar w:fldCharType="separate"/>
          </w:r>
          <w:hyperlink w:anchor="_Toc80624900" w:history="1">
            <w:r w:rsidR="006C3FC8" w:rsidRPr="004D77D0">
              <w:rPr>
                <w:rStyle w:val="af8"/>
                <w:rFonts w:ascii="HG丸ｺﾞｼｯｸM-PRO" w:eastAsia="HG丸ｺﾞｼｯｸM-PRO" w:hAnsi="HG丸ｺﾞｼｯｸM-PRO"/>
                <w:noProof/>
              </w:rPr>
              <w:t>Ａ－１　子どもの権利擁護、最善の利益に向けた支援</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_Toc80624900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w:t>
            </w:r>
            <w:r w:rsidR="006C3FC8" w:rsidRPr="004D77D0">
              <w:rPr>
                <w:rFonts w:ascii="HG丸ｺﾞｼｯｸM-PRO" w:eastAsia="HG丸ｺﾞｼｯｸM-PRO" w:hAnsi="HG丸ｺﾞｼｯｸM-PRO"/>
                <w:noProof/>
                <w:webHidden/>
              </w:rPr>
              <w:fldChar w:fldCharType="end"/>
            </w:r>
          </w:hyperlink>
        </w:p>
        <w:p w14:paraId="2B9F306A" w14:textId="6D7A102E" w:rsidR="006C3FC8" w:rsidRPr="004D77D0" w:rsidRDefault="00956D61" w:rsidP="00A12DE2">
          <w:pPr>
            <w:pStyle w:val="15"/>
            <w:rPr>
              <w:rFonts w:ascii="HG丸ｺﾞｼｯｸM-PRO" w:eastAsia="HG丸ｺﾞｼｯｸM-PRO" w:hAnsi="HG丸ｺﾞｼｯｸM-PRO"/>
              <w:noProof/>
            </w:rPr>
          </w:pPr>
          <w:hyperlink w:anchor="_Toc80624901" w:history="1">
            <w:r w:rsidR="006C3FC8" w:rsidRPr="004D77D0">
              <w:rPr>
                <w:rStyle w:val="af8"/>
                <w:rFonts w:ascii="HG丸ｺﾞｼｯｸM-PRO" w:eastAsia="HG丸ｺﾞｼｯｸM-PRO" w:hAnsi="HG丸ｺﾞｼｯｸM-PRO"/>
                <w:noProof/>
                <w:bdr w:val="single" w:sz="4" w:space="0" w:color="auto"/>
              </w:rPr>
              <w:t>Ａ－１－（１）　子どもの権利擁護</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_Toc80624901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w:t>
            </w:r>
            <w:r w:rsidR="006C3FC8" w:rsidRPr="004D77D0">
              <w:rPr>
                <w:rFonts w:ascii="HG丸ｺﾞｼｯｸM-PRO" w:eastAsia="HG丸ｺﾞｼｯｸM-PRO" w:hAnsi="HG丸ｺﾞｼｯｸM-PRO"/>
                <w:noProof/>
                <w:webHidden/>
              </w:rPr>
              <w:fldChar w:fldCharType="end"/>
            </w:r>
          </w:hyperlink>
        </w:p>
        <w:p w14:paraId="15112DA0" w14:textId="65C33F61" w:rsidR="006C3FC8" w:rsidRPr="004D77D0" w:rsidRDefault="00956D61" w:rsidP="00A12DE2">
          <w:pPr>
            <w:pStyle w:val="15"/>
            <w:rPr>
              <w:rFonts w:ascii="HG丸ｺﾞｼｯｸM-PRO" w:eastAsia="HG丸ｺﾞｼｯｸM-PRO" w:hAnsi="HG丸ｺﾞｼｯｸM-PRO"/>
              <w:noProof/>
            </w:rPr>
          </w:pPr>
          <w:hyperlink w:anchor="_Toc80624902" w:history="1">
            <w:r w:rsidR="006C3FC8" w:rsidRPr="004D77D0">
              <w:rPr>
                <w:rStyle w:val="af8"/>
                <w:rFonts w:ascii="HG丸ｺﾞｼｯｸM-PRO" w:eastAsia="HG丸ｺﾞｼｯｸM-PRO" w:hAnsi="HG丸ｺﾞｼｯｸM-PRO"/>
                <w:noProof/>
                <w:bdr w:val="single" w:sz="4" w:space="0" w:color="auto"/>
              </w:rPr>
              <w:t>Ａ①</w:t>
            </w:r>
            <w:r w:rsidR="006C3FC8" w:rsidRPr="004D77D0">
              <w:rPr>
                <w:rStyle w:val="af8"/>
                <w:rFonts w:ascii="HG丸ｺﾞｼｯｸM-PRO" w:eastAsia="HG丸ｺﾞｼｯｸM-PRO" w:hAnsi="HG丸ｺﾞｼｯｸM-PRO"/>
                <w:noProof/>
              </w:rPr>
              <w:t xml:space="preserve">　Ａ－１－（１）－①　子どもの権利擁護に関する取組が徹底されている。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_Toc80624902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w:t>
            </w:r>
            <w:r w:rsidR="006C3FC8" w:rsidRPr="004D77D0">
              <w:rPr>
                <w:rFonts w:ascii="HG丸ｺﾞｼｯｸM-PRO" w:eastAsia="HG丸ｺﾞｼｯｸM-PRO" w:hAnsi="HG丸ｺﾞｼｯｸM-PRO"/>
                <w:noProof/>
                <w:webHidden/>
              </w:rPr>
              <w:fldChar w:fldCharType="end"/>
            </w:r>
          </w:hyperlink>
        </w:p>
        <w:p w14:paraId="4F1001CE" w14:textId="146F9D51" w:rsidR="006C3FC8" w:rsidRPr="004D77D0" w:rsidRDefault="00956D61" w:rsidP="00A12DE2">
          <w:pPr>
            <w:pStyle w:val="15"/>
            <w:rPr>
              <w:rFonts w:ascii="HG丸ｺﾞｼｯｸM-PRO" w:eastAsia="HG丸ｺﾞｼｯｸM-PRO" w:hAnsi="HG丸ｺﾞｼｯｸM-PRO"/>
              <w:noProof/>
            </w:rPr>
          </w:pPr>
          <w:hyperlink w:anchor="_Toc80624903" w:history="1">
            <w:r w:rsidR="006C3FC8" w:rsidRPr="004D77D0">
              <w:rPr>
                <w:rStyle w:val="af8"/>
                <w:rFonts w:ascii="HG丸ｺﾞｼｯｸM-PRO" w:eastAsia="HG丸ｺﾞｼｯｸM-PRO" w:hAnsi="HG丸ｺﾞｼｯｸM-PRO"/>
                <w:noProof/>
                <w:bdr w:val="single" w:sz="4" w:space="0" w:color="auto"/>
              </w:rPr>
              <w:t>Ａ②</w:t>
            </w:r>
            <w:r w:rsidR="006C3FC8" w:rsidRPr="004D77D0">
              <w:rPr>
                <w:rStyle w:val="af8"/>
                <w:rFonts w:ascii="HG丸ｺﾞｼｯｸM-PRO" w:eastAsia="HG丸ｺﾞｼｯｸM-PRO" w:hAnsi="HG丸ｺﾞｼｯｸM-PRO"/>
                <w:noProof/>
              </w:rPr>
              <w:t xml:space="preserve">　Ａ－１－（１）－②　子どもの行動制限等は、その最善の利益になる場合にのみ適切に実施している。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_Toc80624903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4</w:t>
            </w:r>
            <w:r w:rsidR="006C3FC8" w:rsidRPr="004D77D0">
              <w:rPr>
                <w:rFonts w:ascii="HG丸ｺﾞｼｯｸM-PRO" w:eastAsia="HG丸ｺﾞｼｯｸM-PRO" w:hAnsi="HG丸ｺﾞｼｯｸM-PRO"/>
                <w:noProof/>
                <w:webHidden/>
              </w:rPr>
              <w:fldChar w:fldCharType="end"/>
            </w:r>
          </w:hyperlink>
        </w:p>
        <w:p w14:paraId="34221BE5" w14:textId="38DAAEB6" w:rsidR="006C3FC8" w:rsidRPr="004D77D0" w:rsidRDefault="00956D61" w:rsidP="00A12DE2">
          <w:pPr>
            <w:pStyle w:val="15"/>
            <w:rPr>
              <w:rFonts w:ascii="HG丸ｺﾞｼｯｸM-PRO" w:eastAsia="HG丸ｺﾞｼｯｸM-PRO" w:hAnsi="HG丸ｺﾞｼｯｸM-PRO"/>
              <w:noProof/>
            </w:rPr>
          </w:pPr>
          <w:hyperlink w:anchor="_Toc80624904" w:history="1">
            <w:r w:rsidR="006C3FC8" w:rsidRPr="004D77D0">
              <w:rPr>
                <w:rStyle w:val="af8"/>
                <w:rFonts w:ascii="HG丸ｺﾞｼｯｸM-PRO" w:eastAsia="HG丸ｺﾞｼｯｸM-PRO" w:hAnsi="HG丸ｺﾞｼｯｸM-PRO"/>
                <w:noProof/>
                <w:bdr w:val="single" w:sz="4" w:space="0" w:color="auto"/>
              </w:rPr>
              <w:t>Ａ③</w:t>
            </w:r>
            <w:r w:rsidR="006C3FC8" w:rsidRPr="004D77D0">
              <w:rPr>
                <w:rStyle w:val="af8"/>
                <w:rFonts w:ascii="HG丸ｺﾞｼｯｸM-PRO" w:eastAsia="HG丸ｺﾞｼｯｸM-PRO" w:hAnsi="HG丸ｺﾞｼｯｸM-PRO"/>
                <w:noProof/>
              </w:rPr>
              <w:t xml:space="preserve">　Ａ－１－（１）－③　子どもに対し、権利について正しく理解できるよう、わかりやすく説明している。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_Toc80624904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6</w:t>
            </w:r>
            <w:r w:rsidR="006C3FC8" w:rsidRPr="004D77D0">
              <w:rPr>
                <w:rFonts w:ascii="HG丸ｺﾞｼｯｸM-PRO" w:eastAsia="HG丸ｺﾞｼｯｸM-PRO" w:hAnsi="HG丸ｺﾞｼｯｸM-PRO"/>
                <w:noProof/>
                <w:webHidden/>
              </w:rPr>
              <w:fldChar w:fldCharType="end"/>
            </w:r>
          </w:hyperlink>
        </w:p>
        <w:p w14:paraId="1B94F4CA" w14:textId="542E7932" w:rsidR="006C3FC8" w:rsidRPr="004D77D0" w:rsidRDefault="00956D61" w:rsidP="00A12DE2">
          <w:pPr>
            <w:pStyle w:val="15"/>
            <w:rPr>
              <w:rFonts w:ascii="HG丸ｺﾞｼｯｸM-PRO" w:eastAsia="HG丸ｺﾞｼｯｸM-PRO" w:hAnsi="HG丸ｺﾞｼｯｸM-PRO"/>
              <w:noProof/>
            </w:rPr>
          </w:pPr>
          <w:hyperlink w:anchor="_Toc80624905" w:history="1">
            <w:r w:rsidR="006C3FC8" w:rsidRPr="004D77D0">
              <w:rPr>
                <w:rStyle w:val="af8"/>
                <w:rFonts w:ascii="HG丸ｺﾞｼｯｸM-PRO" w:eastAsia="HG丸ｺﾞｼｯｸM-PRO" w:hAnsi="HG丸ｺﾞｼｯｸM-PRO"/>
                <w:noProof/>
                <w:bdr w:val="single" w:sz="4" w:space="0" w:color="auto"/>
              </w:rPr>
              <w:t>Ａ－１－（２）被措置児童等虐待の防止等</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_Toc80624905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8</w:t>
            </w:r>
            <w:r w:rsidR="006C3FC8" w:rsidRPr="004D77D0">
              <w:rPr>
                <w:rFonts w:ascii="HG丸ｺﾞｼｯｸM-PRO" w:eastAsia="HG丸ｺﾞｼｯｸM-PRO" w:hAnsi="HG丸ｺﾞｼｯｸM-PRO"/>
                <w:noProof/>
                <w:webHidden/>
              </w:rPr>
              <w:fldChar w:fldCharType="end"/>
            </w:r>
          </w:hyperlink>
        </w:p>
        <w:p w14:paraId="3C7F9FA2" w14:textId="24A0B90E" w:rsidR="006C3FC8" w:rsidRPr="004D77D0" w:rsidRDefault="00956D61" w:rsidP="00A12DE2">
          <w:pPr>
            <w:pStyle w:val="15"/>
            <w:rPr>
              <w:rFonts w:ascii="HG丸ｺﾞｼｯｸM-PRO" w:eastAsia="HG丸ｺﾞｼｯｸM-PRO" w:hAnsi="HG丸ｺﾞｼｯｸM-PRO"/>
              <w:noProof/>
            </w:rPr>
          </w:pPr>
          <w:hyperlink w:anchor="_Toc80624906" w:history="1">
            <w:r w:rsidR="006C3FC8" w:rsidRPr="004D77D0">
              <w:rPr>
                <w:rStyle w:val="af8"/>
                <w:rFonts w:ascii="HG丸ｺﾞｼｯｸM-PRO" w:eastAsia="HG丸ｺﾞｼｯｸM-PRO" w:hAnsi="HG丸ｺﾞｼｯｸM-PRO"/>
                <w:noProof/>
                <w:bdr w:val="single" w:sz="4" w:space="0" w:color="auto"/>
              </w:rPr>
              <w:t>Ａ④</w:t>
            </w:r>
            <w:r w:rsidR="006C3FC8" w:rsidRPr="004D77D0">
              <w:rPr>
                <w:rStyle w:val="af8"/>
                <w:rFonts w:ascii="HG丸ｺﾞｼｯｸM-PRO" w:eastAsia="HG丸ｺﾞｼｯｸM-PRO" w:hAnsi="HG丸ｺﾞｼｯｸM-PRO"/>
                <w:noProof/>
              </w:rPr>
              <w:t xml:space="preserve">　Ａ－１－（２）－①　子どもに対する不適切なかかわりの防止と早期発見に取り組んでいる。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_Toc80624906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8</w:t>
            </w:r>
            <w:r w:rsidR="006C3FC8" w:rsidRPr="004D77D0">
              <w:rPr>
                <w:rFonts w:ascii="HG丸ｺﾞｼｯｸM-PRO" w:eastAsia="HG丸ｺﾞｼｯｸM-PRO" w:hAnsi="HG丸ｺﾞｼｯｸM-PRO"/>
                <w:noProof/>
                <w:webHidden/>
              </w:rPr>
              <w:fldChar w:fldCharType="end"/>
            </w:r>
          </w:hyperlink>
        </w:p>
        <w:p w14:paraId="071BD0D0" w14:textId="174B180D" w:rsidR="006C3FC8" w:rsidRPr="004D77D0" w:rsidRDefault="00956D61" w:rsidP="00A12DE2">
          <w:pPr>
            <w:pStyle w:val="15"/>
            <w:rPr>
              <w:rFonts w:ascii="HG丸ｺﾞｼｯｸM-PRO" w:eastAsia="HG丸ｺﾞｼｯｸM-PRO" w:hAnsi="HG丸ｺﾞｼｯｸM-PRO"/>
              <w:noProof/>
            </w:rPr>
          </w:pPr>
          <w:hyperlink w:anchor="_Toc80624907" w:history="1">
            <w:r w:rsidR="006C3FC8" w:rsidRPr="004D77D0">
              <w:rPr>
                <w:rStyle w:val="af8"/>
                <w:rFonts w:ascii="HG丸ｺﾞｼｯｸM-PRO" w:eastAsia="HG丸ｺﾞｼｯｸM-PRO" w:hAnsi="HG丸ｺﾞｼｯｸM-PRO"/>
                <w:noProof/>
                <w:bdr w:val="single" w:sz="4" w:space="0" w:color="auto"/>
              </w:rPr>
              <w:t>Ａ－１－（３）　子どもの主体性、自律性を尊重した日常生活</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_Toc80624907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10</w:t>
            </w:r>
            <w:r w:rsidR="006C3FC8" w:rsidRPr="004D77D0">
              <w:rPr>
                <w:rFonts w:ascii="HG丸ｺﾞｼｯｸM-PRO" w:eastAsia="HG丸ｺﾞｼｯｸM-PRO" w:hAnsi="HG丸ｺﾞｼｯｸM-PRO"/>
                <w:noProof/>
                <w:webHidden/>
              </w:rPr>
              <w:fldChar w:fldCharType="end"/>
            </w:r>
          </w:hyperlink>
        </w:p>
        <w:p w14:paraId="51266F90" w14:textId="4095C6BB" w:rsidR="006C3FC8" w:rsidRPr="004D77D0" w:rsidRDefault="00956D61" w:rsidP="00A12DE2">
          <w:pPr>
            <w:pStyle w:val="15"/>
            <w:rPr>
              <w:rFonts w:ascii="HG丸ｺﾞｼｯｸM-PRO" w:eastAsia="HG丸ｺﾞｼｯｸM-PRO" w:hAnsi="HG丸ｺﾞｼｯｸM-PRO"/>
              <w:noProof/>
            </w:rPr>
          </w:pPr>
          <w:hyperlink w:anchor="_Toc80624908" w:history="1">
            <w:r w:rsidR="006C3FC8" w:rsidRPr="004D77D0">
              <w:rPr>
                <w:rStyle w:val="af8"/>
                <w:rFonts w:ascii="HG丸ｺﾞｼｯｸM-PRO" w:eastAsia="HG丸ｺﾞｼｯｸM-PRO" w:hAnsi="HG丸ｺﾞｼｯｸM-PRO"/>
                <w:noProof/>
                <w:bdr w:val="single" w:sz="4" w:space="0" w:color="auto"/>
              </w:rPr>
              <w:t>Ａ⑤</w:t>
            </w:r>
            <w:r w:rsidR="006C3FC8" w:rsidRPr="004D77D0">
              <w:rPr>
                <w:rStyle w:val="af8"/>
                <w:rFonts w:ascii="HG丸ｺﾞｼｯｸM-PRO" w:eastAsia="HG丸ｺﾞｼｯｸM-PRO" w:hAnsi="HG丸ｺﾞｼｯｸM-PRO"/>
                <w:noProof/>
              </w:rPr>
              <w:t xml:space="preserve">　Ａ－１－（３）－①　子ども自身が自らの生活を主体的に考え、営むことができるよう支援している。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_Toc80624908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10</w:t>
            </w:r>
            <w:r w:rsidR="006C3FC8" w:rsidRPr="004D77D0">
              <w:rPr>
                <w:rFonts w:ascii="HG丸ｺﾞｼｯｸM-PRO" w:eastAsia="HG丸ｺﾞｼｯｸM-PRO" w:hAnsi="HG丸ｺﾞｼｯｸM-PRO"/>
                <w:noProof/>
                <w:webHidden/>
              </w:rPr>
              <w:fldChar w:fldCharType="end"/>
            </w:r>
          </w:hyperlink>
        </w:p>
        <w:p w14:paraId="4A92C366" w14:textId="0DC9EC42" w:rsidR="006C3FC8" w:rsidRPr="004D77D0" w:rsidRDefault="00956D61" w:rsidP="00A12DE2">
          <w:pPr>
            <w:pStyle w:val="15"/>
            <w:rPr>
              <w:rFonts w:ascii="HG丸ｺﾞｼｯｸM-PRO" w:eastAsia="HG丸ｺﾞｼｯｸM-PRO" w:hAnsi="HG丸ｺﾞｼｯｸM-PRO"/>
              <w:noProof/>
            </w:rPr>
          </w:pPr>
          <w:hyperlink w:anchor="_Toc80624909" w:history="1">
            <w:r w:rsidR="006C3FC8" w:rsidRPr="004D77D0">
              <w:rPr>
                <w:rStyle w:val="af8"/>
                <w:rFonts w:ascii="HG丸ｺﾞｼｯｸM-PRO" w:eastAsia="HG丸ｺﾞｼｯｸM-PRO" w:hAnsi="HG丸ｺﾞｼｯｸM-PRO"/>
                <w:noProof/>
                <w:bdr w:val="single" w:sz="4" w:space="0" w:color="auto"/>
              </w:rPr>
              <w:t>Ａ－１－（４）支援の継続性とアフターケア</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_Toc80624909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13</w:t>
            </w:r>
            <w:r w:rsidR="006C3FC8" w:rsidRPr="004D77D0">
              <w:rPr>
                <w:rFonts w:ascii="HG丸ｺﾞｼｯｸM-PRO" w:eastAsia="HG丸ｺﾞｼｯｸM-PRO" w:hAnsi="HG丸ｺﾞｼｯｸM-PRO"/>
                <w:noProof/>
                <w:webHidden/>
              </w:rPr>
              <w:fldChar w:fldCharType="end"/>
            </w:r>
          </w:hyperlink>
        </w:p>
        <w:p w14:paraId="7B5F02F5" w14:textId="49C800B0" w:rsidR="006C3FC8" w:rsidRPr="004D77D0" w:rsidRDefault="00956D61" w:rsidP="00A12DE2">
          <w:pPr>
            <w:pStyle w:val="15"/>
            <w:rPr>
              <w:rFonts w:ascii="HG丸ｺﾞｼｯｸM-PRO" w:eastAsia="HG丸ｺﾞｼｯｸM-PRO" w:hAnsi="HG丸ｺﾞｼｯｸM-PRO"/>
              <w:noProof/>
            </w:rPr>
          </w:pPr>
          <w:hyperlink w:anchor="_Toc80624910" w:history="1">
            <w:r w:rsidR="006C3FC8" w:rsidRPr="004D77D0">
              <w:rPr>
                <w:rStyle w:val="af8"/>
                <w:rFonts w:ascii="HG丸ｺﾞｼｯｸM-PRO" w:eastAsia="HG丸ｺﾞｼｯｸM-PRO" w:hAnsi="HG丸ｺﾞｼｯｸM-PRO"/>
                <w:noProof/>
                <w:bdr w:val="single" w:sz="4" w:space="0" w:color="auto"/>
              </w:rPr>
              <w:t>Ａ⑥</w:t>
            </w:r>
            <w:r w:rsidR="006C3FC8" w:rsidRPr="004D77D0">
              <w:rPr>
                <w:rStyle w:val="af8"/>
                <w:rFonts w:ascii="HG丸ｺﾞｼｯｸM-PRO" w:eastAsia="HG丸ｺﾞｼｯｸM-PRO" w:hAnsi="HG丸ｺﾞｼｯｸM-PRO"/>
                <w:noProof/>
              </w:rPr>
              <w:t xml:space="preserve">　Ａ－１－（４）－①　子どもが安定した生活を送れるよう退所後も継続的な支援を行っている。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_Toc80624910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13</w:t>
            </w:r>
            <w:r w:rsidR="006C3FC8" w:rsidRPr="004D77D0">
              <w:rPr>
                <w:rFonts w:ascii="HG丸ｺﾞｼｯｸM-PRO" w:eastAsia="HG丸ｺﾞｼｯｸM-PRO" w:hAnsi="HG丸ｺﾞｼｯｸM-PRO"/>
                <w:noProof/>
                <w:webHidden/>
              </w:rPr>
              <w:fldChar w:fldCharType="end"/>
            </w:r>
          </w:hyperlink>
        </w:p>
        <w:p w14:paraId="07016838" w14:textId="6291C5D3" w:rsidR="006C3FC8" w:rsidRPr="004D77D0" w:rsidRDefault="00956D61" w:rsidP="00A12DE2">
          <w:pPr>
            <w:pStyle w:val="15"/>
            <w:rPr>
              <w:rFonts w:ascii="HG丸ｺﾞｼｯｸM-PRO" w:eastAsia="HG丸ｺﾞｼｯｸM-PRO" w:hAnsi="HG丸ｺﾞｼｯｸM-PRO"/>
              <w:noProof/>
            </w:rPr>
          </w:pPr>
          <w:hyperlink w:anchor="_Toc80624911" w:history="1">
            <w:r w:rsidR="006C3FC8" w:rsidRPr="004D77D0">
              <w:rPr>
                <w:rStyle w:val="af8"/>
                <w:rFonts w:ascii="HG丸ｺﾞｼｯｸM-PRO" w:eastAsia="HG丸ｺﾞｼｯｸM-PRO" w:hAnsi="HG丸ｺﾞｼｯｸM-PRO"/>
                <w:noProof/>
              </w:rPr>
              <w:t>Ａ－２　支援の質の確保</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_Toc80624911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15</w:t>
            </w:r>
            <w:r w:rsidR="006C3FC8" w:rsidRPr="004D77D0">
              <w:rPr>
                <w:rFonts w:ascii="HG丸ｺﾞｼｯｸM-PRO" w:eastAsia="HG丸ｺﾞｼｯｸM-PRO" w:hAnsi="HG丸ｺﾞｼｯｸM-PRO"/>
                <w:noProof/>
                <w:webHidden/>
              </w:rPr>
              <w:fldChar w:fldCharType="end"/>
            </w:r>
          </w:hyperlink>
        </w:p>
        <w:p w14:paraId="5C07DF85" w14:textId="12803280" w:rsidR="006C3FC8" w:rsidRPr="004D77D0" w:rsidRDefault="00956D61" w:rsidP="00A12DE2">
          <w:pPr>
            <w:pStyle w:val="15"/>
            <w:rPr>
              <w:rFonts w:ascii="HG丸ｺﾞｼｯｸM-PRO" w:eastAsia="HG丸ｺﾞｼｯｸM-PRO" w:hAnsi="HG丸ｺﾞｼｯｸM-PRO"/>
              <w:noProof/>
            </w:rPr>
          </w:pPr>
          <w:hyperlink w:anchor="_Toc80624912" w:history="1">
            <w:r w:rsidR="006C3FC8" w:rsidRPr="004D77D0">
              <w:rPr>
                <w:rStyle w:val="af8"/>
                <w:rFonts w:ascii="HG丸ｺﾞｼｯｸM-PRO" w:eastAsia="HG丸ｺﾞｼｯｸM-PRO" w:hAnsi="HG丸ｺﾞｼｯｸM-PRO"/>
                <w:noProof/>
                <w:bdr w:val="single" w:sz="4" w:space="0" w:color="auto"/>
              </w:rPr>
              <w:t>Ａ－２－（１）　支援の基本</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_Toc80624912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15</w:t>
            </w:r>
            <w:r w:rsidR="006C3FC8" w:rsidRPr="004D77D0">
              <w:rPr>
                <w:rFonts w:ascii="HG丸ｺﾞｼｯｸM-PRO" w:eastAsia="HG丸ｺﾞｼｯｸM-PRO" w:hAnsi="HG丸ｺﾞｼｯｸM-PRO"/>
                <w:noProof/>
                <w:webHidden/>
              </w:rPr>
              <w:fldChar w:fldCharType="end"/>
            </w:r>
          </w:hyperlink>
        </w:p>
        <w:p w14:paraId="3516CD7B" w14:textId="2B034464" w:rsidR="006C3FC8" w:rsidRPr="004D77D0" w:rsidRDefault="00956D61" w:rsidP="00A12DE2">
          <w:pPr>
            <w:pStyle w:val="15"/>
            <w:rPr>
              <w:rFonts w:ascii="HG丸ｺﾞｼｯｸM-PRO" w:eastAsia="HG丸ｺﾞｼｯｸM-PRO" w:hAnsi="HG丸ｺﾞｼｯｸM-PRO"/>
              <w:noProof/>
            </w:rPr>
          </w:pPr>
          <w:hyperlink w:anchor="_Toc80624913" w:history="1">
            <w:r w:rsidR="006C3FC8" w:rsidRPr="004D77D0">
              <w:rPr>
                <w:rStyle w:val="af8"/>
                <w:rFonts w:ascii="HG丸ｺﾞｼｯｸM-PRO" w:eastAsia="HG丸ｺﾞｼｯｸM-PRO" w:hAnsi="HG丸ｺﾞｼｯｸM-PRO"/>
                <w:noProof/>
                <w:bdr w:val="single" w:sz="4" w:space="0" w:color="auto"/>
              </w:rPr>
              <w:t>Ａ⑦</w:t>
            </w:r>
            <w:r w:rsidR="006C3FC8" w:rsidRPr="004D77D0">
              <w:rPr>
                <w:rStyle w:val="af8"/>
                <w:rFonts w:ascii="HG丸ｺﾞｼｯｸM-PRO" w:eastAsia="HG丸ｺﾞｼｯｸM-PRO" w:hAnsi="HG丸ｺﾞｼｯｸM-PRO"/>
                <w:noProof/>
              </w:rPr>
              <w:t xml:space="preserve">　Ａ－２－（１）－①　子どもと職員の信頼関係を構築し、家庭的・福祉的アプローチを行っている。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_Toc80624913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15</w:t>
            </w:r>
            <w:r w:rsidR="006C3FC8" w:rsidRPr="004D77D0">
              <w:rPr>
                <w:rFonts w:ascii="HG丸ｺﾞｼｯｸM-PRO" w:eastAsia="HG丸ｺﾞｼｯｸM-PRO" w:hAnsi="HG丸ｺﾞｼｯｸM-PRO"/>
                <w:noProof/>
                <w:webHidden/>
              </w:rPr>
              <w:fldChar w:fldCharType="end"/>
            </w:r>
          </w:hyperlink>
        </w:p>
        <w:p w14:paraId="46D5AB32" w14:textId="7D544C59" w:rsidR="006C3FC8" w:rsidRPr="004D77D0" w:rsidRDefault="00956D61" w:rsidP="00A12DE2">
          <w:pPr>
            <w:pStyle w:val="15"/>
            <w:rPr>
              <w:rFonts w:ascii="HG丸ｺﾞｼｯｸM-PRO" w:eastAsia="HG丸ｺﾞｼｯｸM-PRO" w:hAnsi="HG丸ｺﾞｼｯｸM-PRO"/>
              <w:noProof/>
            </w:rPr>
          </w:pPr>
          <w:hyperlink w:anchor="_Toc80624914" w:history="1">
            <w:r w:rsidR="006C3FC8" w:rsidRPr="004D77D0">
              <w:rPr>
                <w:rStyle w:val="af8"/>
                <w:rFonts w:ascii="HG丸ｺﾞｼｯｸM-PRO" w:eastAsia="HG丸ｺﾞｼｯｸM-PRO" w:hAnsi="HG丸ｺﾞｼｯｸM-PRO"/>
                <w:noProof/>
                <w:bdr w:val="single" w:sz="4" w:space="0" w:color="auto"/>
              </w:rPr>
              <w:t>Ａ⑧</w:t>
            </w:r>
            <w:r w:rsidR="006C3FC8" w:rsidRPr="004D77D0">
              <w:rPr>
                <w:rStyle w:val="af8"/>
                <w:rFonts w:ascii="HG丸ｺﾞｼｯｸM-PRO" w:eastAsia="HG丸ｺﾞｼｯｸM-PRO" w:hAnsi="HG丸ｺﾞｼｯｸM-PRO"/>
                <w:noProof/>
              </w:rPr>
              <w:t xml:space="preserve">　Ａ－２－（１）－②　子どもの協調性を養い、社会的ルールを尊重する気持ちを育てている。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_Toc80624914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17</w:t>
            </w:r>
            <w:r w:rsidR="006C3FC8" w:rsidRPr="004D77D0">
              <w:rPr>
                <w:rFonts w:ascii="HG丸ｺﾞｼｯｸM-PRO" w:eastAsia="HG丸ｺﾞｼｯｸM-PRO" w:hAnsi="HG丸ｺﾞｼｯｸM-PRO"/>
                <w:noProof/>
                <w:webHidden/>
              </w:rPr>
              <w:fldChar w:fldCharType="end"/>
            </w:r>
          </w:hyperlink>
        </w:p>
        <w:p w14:paraId="0E1569E5" w14:textId="307AE948" w:rsidR="006C3FC8" w:rsidRPr="004D77D0" w:rsidRDefault="00956D61" w:rsidP="00A12DE2">
          <w:pPr>
            <w:pStyle w:val="15"/>
            <w:rPr>
              <w:rFonts w:ascii="HG丸ｺﾞｼｯｸM-PRO" w:eastAsia="HG丸ｺﾞｼｯｸM-PRO" w:hAnsi="HG丸ｺﾞｼｯｸM-PRO"/>
              <w:noProof/>
            </w:rPr>
          </w:pPr>
          <w:hyperlink w:anchor="_Toc80624915" w:history="1">
            <w:r w:rsidR="006C3FC8" w:rsidRPr="004D77D0">
              <w:rPr>
                <w:rStyle w:val="af8"/>
                <w:rFonts w:ascii="HG丸ｺﾞｼｯｸM-PRO" w:eastAsia="HG丸ｺﾞｼｯｸM-PRO" w:hAnsi="HG丸ｺﾞｼｯｸM-PRO"/>
                <w:noProof/>
                <w:bdr w:val="single" w:sz="4" w:space="0" w:color="auto"/>
              </w:rPr>
              <w:t>Ａ⑨</w:t>
            </w:r>
            <w:r w:rsidR="006C3FC8" w:rsidRPr="004D77D0">
              <w:rPr>
                <w:rStyle w:val="af8"/>
                <w:rFonts w:ascii="HG丸ｺﾞｼｯｸM-PRO" w:eastAsia="HG丸ｺﾞｼｯｸM-PRO" w:hAnsi="HG丸ｺﾞｼｯｸM-PRO"/>
                <w:noProof/>
              </w:rPr>
              <w:t xml:space="preserve">　Ａ－２－（１）－③　自らの加害行為に向き合うための支援を行っている。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_Toc80624915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19</w:t>
            </w:r>
            <w:r w:rsidR="006C3FC8" w:rsidRPr="004D77D0">
              <w:rPr>
                <w:rFonts w:ascii="HG丸ｺﾞｼｯｸM-PRO" w:eastAsia="HG丸ｺﾞｼｯｸM-PRO" w:hAnsi="HG丸ｺﾞｼｯｸM-PRO"/>
                <w:noProof/>
                <w:webHidden/>
              </w:rPr>
              <w:fldChar w:fldCharType="end"/>
            </w:r>
          </w:hyperlink>
        </w:p>
        <w:p w14:paraId="668C29AA" w14:textId="17D7EEF6" w:rsidR="006C3FC8" w:rsidRPr="004D77D0" w:rsidRDefault="00956D61" w:rsidP="00A12DE2">
          <w:pPr>
            <w:pStyle w:val="15"/>
            <w:rPr>
              <w:rFonts w:ascii="HG丸ｺﾞｼｯｸM-PRO" w:eastAsia="HG丸ｺﾞｼｯｸM-PRO" w:hAnsi="HG丸ｺﾞｼｯｸM-PRO"/>
              <w:noProof/>
            </w:rPr>
          </w:pPr>
          <w:hyperlink w:anchor="_Toc80624916" w:history="1">
            <w:r w:rsidR="006C3FC8" w:rsidRPr="004D77D0">
              <w:rPr>
                <w:rStyle w:val="af8"/>
                <w:rFonts w:ascii="HG丸ｺﾞｼｯｸM-PRO" w:eastAsia="HG丸ｺﾞｼｯｸM-PRO" w:hAnsi="HG丸ｺﾞｼｯｸM-PRO"/>
                <w:noProof/>
                <w:bdr w:val="single" w:sz="4" w:space="0" w:color="auto"/>
              </w:rPr>
              <w:t>Ａ－２－（２）食生活</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_Toc80624916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21</w:t>
            </w:r>
            <w:r w:rsidR="006C3FC8" w:rsidRPr="004D77D0">
              <w:rPr>
                <w:rFonts w:ascii="HG丸ｺﾞｼｯｸM-PRO" w:eastAsia="HG丸ｺﾞｼｯｸM-PRO" w:hAnsi="HG丸ｺﾞｼｯｸM-PRO"/>
                <w:noProof/>
                <w:webHidden/>
              </w:rPr>
              <w:fldChar w:fldCharType="end"/>
            </w:r>
          </w:hyperlink>
        </w:p>
        <w:p w14:paraId="2A2756CB" w14:textId="0F638066" w:rsidR="006C3FC8" w:rsidRPr="004D77D0" w:rsidRDefault="00956D61" w:rsidP="00A12DE2">
          <w:pPr>
            <w:pStyle w:val="15"/>
            <w:rPr>
              <w:rFonts w:ascii="HG丸ｺﾞｼｯｸM-PRO" w:eastAsia="HG丸ｺﾞｼｯｸM-PRO" w:hAnsi="HG丸ｺﾞｼｯｸM-PRO"/>
              <w:noProof/>
            </w:rPr>
          </w:pPr>
          <w:hyperlink w:anchor="_Toc80624917" w:history="1">
            <w:r w:rsidR="006C3FC8" w:rsidRPr="004D77D0">
              <w:rPr>
                <w:rStyle w:val="af8"/>
                <w:rFonts w:ascii="HG丸ｺﾞｼｯｸM-PRO" w:eastAsia="HG丸ｺﾞｼｯｸM-PRO" w:hAnsi="HG丸ｺﾞｼｯｸM-PRO"/>
                <w:noProof/>
                <w:bdr w:val="single" w:sz="4" w:space="0" w:color="auto"/>
              </w:rPr>
              <w:t>Ａ⑩</w:t>
            </w:r>
            <w:r w:rsidR="006C3FC8" w:rsidRPr="004D77D0">
              <w:rPr>
                <w:rStyle w:val="af8"/>
                <w:rFonts w:ascii="HG丸ｺﾞｼｯｸM-PRO" w:eastAsia="HG丸ｺﾞｼｯｸM-PRO" w:hAnsi="HG丸ｺﾞｼｯｸM-PRO"/>
                <w:noProof/>
              </w:rPr>
              <w:t xml:space="preserve">　Ａ－２－（２）－①　食事をおいしく楽しく食べられるよう工夫し、栄養管理にも十分な配慮を行っている。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_Toc80624917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21</w:t>
            </w:r>
            <w:r w:rsidR="006C3FC8" w:rsidRPr="004D77D0">
              <w:rPr>
                <w:rFonts w:ascii="HG丸ｺﾞｼｯｸM-PRO" w:eastAsia="HG丸ｺﾞｼｯｸM-PRO" w:hAnsi="HG丸ｺﾞｼｯｸM-PRO"/>
                <w:noProof/>
                <w:webHidden/>
              </w:rPr>
              <w:fldChar w:fldCharType="end"/>
            </w:r>
          </w:hyperlink>
        </w:p>
        <w:p w14:paraId="42398323" w14:textId="27F12C75" w:rsidR="006C3FC8" w:rsidRPr="004D77D0" w:rsidRDefault="00956D61" w:rsidP="00A12DE2">
          <w:pPr>
            <w:pStyle w:val="15"/>
            <w:rPr>
              <w:rFonts w:ascii="HG丸ｺﾞｼｯｸM-PRO" w:eastAsia="HG丸ｺﾞｼｯｸM-PRO" w:hAnsi="HG丸ｺﾞｼｯｸM-PRO"/>
              <w:noProof/>
            </w:rPr>
          </w:pPr>
          <w:hyperlink w:anchor="_Toc80624918" w:history="1">
            <w:r w:rsidR="006C3FC8" w:rsidRPr="004D77D0">
              <w:rPr>
                <w:rStyle w:val="af8"/>
                <w:rFonts w:ascii="HG丸ｺﾞｼｯｸM-PRO" w:eastAsia="HG丸ｺﾞｼｯｸM-PRO" w:hAnsi="HG丸ｺﾞｼｯｸM-PRO"/>
                <w:noProof/>
                <w:bdr w:val="single" w:sz="4" w:space="0" w:color="auto"/>
              </w:rPr>
              <w:t>Ａ－２－（３）　日常生活等の支援</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_Toc80624918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25</w:t>
            </w:r>
            <w:r w:rsidR="006C3FC8" w:rsidRPr="004D77D0">
              <w:rPr>
                <w:rFonts w:ascii="HG丸ｺﾞｼｯｸM-PRO" w:eastAsia="HG丸ｺﾞｼｯｸM-PRO" w:hAnsi="HG丸ｺﾞｼｯｸM-PRO"/>
                <w:noProof/>
                <w:webHidden/>
              </w:rPr>
              <w:fldChar w:fldCharType="end"/>
            </w:r>
          </w:hyperlink>
        </w:p>
        <w:p w14:paraId="3368A3F1" w14:textId="32C9C732" w:rsidR="006C3FC8" w:rsidRPr="004D77D0" w:rsidRDefault="00956D61" w:rsidP="00A12DE2">
          <w:pPr>
            <w:pStyle w:val="15"/>
            <w:rPr>
              <w:rFonts w:ascii="HG丸ｺﾞｼｯｸM-PRO" w:eastAsia="HG丸ｺﾞｼｯｸM-PRO" w:hAnsi="HG丸ｺﾞｼｯｸM-PRO"/>
              <w:noProof/>
            </w:rPr>
          </w:pPr>
          <w:hyperlink w:anchor="_Toc80624919" w:history="1">
            <w:r w:rsidR="006C3FC8" w:rsidRPr="004D77D0">
              <w:rPr>
                <w:rStyle w:val="af8"/>
                <w:rFonts w:ascii="HG丸ｺﾞｼｯｸM-PRO" w:eastAsia="HG丸ｺﾞｼｯｸM-PRO" w:hAnsi="HG丸ｺﾞｼｯｸM-PRO"/>
                <w:noProof/>
                <w:bdr w:val="single" w:sz="4" w:space="0" w:color="auto"/>
              </w:rPr>
              <w:t>Ａ⑪</w:t>
            </w:r>
            <w:r w:rsidR="006C3FC8" w:rsidRPr="004D77D0">
              <w:rPr>
                <w:rStyle w:val="af8"/>
                <w:rFonts w:ascii="HG丸ｺﾞｼｯｸM-PRO" w:eastAsia="HG丸ｺﾞｼｯｸM-PRO" w:hAnsi="HG丸ｺﾞｼｯｸM-PRO"/>
                <w:noProof/>
              </w:rPr>
              <w:t xml:space="preserve">　Ａ－２－（３）－①　衣服は清潔で、体に合い、季節に合ったものを着用し、衣習慣を習得できるよう支援している。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_Toc80624919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25</w:t>
            </w:r>
            <w:r w:rsidR="006C3FC8" w:rsidRPr="004D77D0">
              <w:rPr>
                <w:rFonts w:ascii="HG丸ｺﾞｼｯｸM-PRO" w:eastAsia="HG丸ｺﾞｼｯｸM-PRO" w:hAnsi="HG丸ｺﾞｼｯｸM-PRO"/>
                <w:noProof/>
                <w:webHidden/>
              </w:rPr>
              <w:fldChar w:fldCharType="end"/>
            </w:r>
          </w:hyperlink>
        </w:p>
        <w:p w14:paraId="5066204D" w14:textId="48FE61D8" w:rsidR="006C3FC8" w:rsidRPr="004D77D0" w:rsidRDefault="00956D61" w:rsidP="00A12DE2">
          <w:pPr>
            <w:pStyle w:val="15"/>
            <w:rPr>
              <w:rFonts w:ascii="HG丸ｺﾞｼｯｸM-PRO" w:eastAsia="HG丸ｺﾞｼｯｸM-PRO" w:hAnsi="HG丸ｺﾞｼｯｸM-PRO"/>
              <w:noProof/>
            </w:rPr>
          </w:pPr>
          <w:hyperlink w:anchor="_Toc80624920" w:history="1">
            <w:r w:rsidR="006C3FC8" w:rsidRPr="004D77D0">
              <w:rPr>
                <w:rStyle w:val="af8"/>
                <w:rFonts w:ascii="HG丸ｺﾞｼｯｸM-PRO" w:eastAsia="HG丸ｺﾞｼｯｸM-PRO" w:hAnsi="HG丸ｺﾞｼｯｸM-PRO"/>
                <w:noProof/>
                <w:bdr w:val="single" w:sz="4" w:space="0" w:color="auto"/>
              </w:rPr>
              <w:t>Ａ⑫</w:t>
            </w:r>
            <w:r w:rsidR="006C3FC8" w:rsidRPr="004D77D0">
              <w:rPr>
                <w:rStyle w:val="af8"/>
                <w:rFonts w:ascii="HG丸ｺﾞｼｯｸM-PRO" w:eastAsia="HG丸ｺﾞｼｯｸM-PRO" w:hAnsi="HG丸ｺﾞｼｯｸM-PRO"/>
                <w:noProof/>
              </w:rPr>
              <w:t xml:space="preserve">　Ａ－２－（３）－②　居室等施設全体が、子どもの居場所となるように、安全性、快適さ、あたたかさなどに配慮したものにしている。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_Toc80624920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27</w:t>
            </w:r>
            <w:r w:rsidR="006C3FC8" w:rsidRPr="004D77D0">
              <w:rPr>
                <w:rFonts w:ascii="HG丸ｺﾞｼｯｸM-PRO" w:eastAsia="HG丸ｺﾞｼｯｸM-PRO" w:hAnsi="HG丸ｺﾞｼｯｸM-PRO"/>
                <w:noProof/>
                <w:webHidden/>
              </w:rPr>
              <w:fldChar w:fldCharType="end"/>
            </w:r>
          </w:hyperlink>
        </w:p>
        <w:p w14:paraId="78F21C4F" w14:textId="2D5B3E4E" w:rsidR="006C3FC8" w:rsidRPr="004D77D0" w:rsidRDefault="00956D61" w:rsidP="00A12DE2">
          <w:pPr>
            <w:pStyle w:val="15"/>
            <w:rPr>
              <w:rFonts w:ascii="HG丸ｺﾞｼｯｸM-PRO" w:eastAsia="HG丸ｺﾞｼｯｸM-PRO" w:hAnsi="HG丸ｺﾞｼｯｸM-PRO"/>
              <w:noProof/>
            </w:rPr>
          </w:pPr>
          <w:hyperlink w:anchor="_Toc80624921" w:history="1">
            <w:r w:rsidR="006C3FC8" w:rsidRPr="004D77D0">
              <w:rPr>
                <w:rStyle w:val="af8"/>
                <w:rFonts w:ascii="HG丸ｺﾞｼｯｸM-PRO" w:eastAsia="HG丸ｺﾞｼｯｸM-PRO" w:hAnsi="HG丸ｺﾞｼｯｸM-PRO"/>
                <w:noProof/>
                <w:bdr w:val="single" w:sz="4" w:space="0" w:color="auto"/>
              </w:rPr>
              <w:t>Ａ⑬</w:t>
            </w:r>
            <w:r w:rsidR="006C3FC8" w:rsidRPr="004D77D0">
              <w:rPr>
                <w:rStyle w:val="af8"/>
                <w:rFonts w:ascii="HG丸ｺﾞｼｯｸM-PRO" w:eastAsia="HG丸ｺﾞｼｯｸM-PRO" w:hAnsi="HG丸ｺﾞｼｯｸM-PRO"/>
                <w:noProof/>
              </w:rPr>
              <w:t xml:space="preserve">　Ａ－２－（３）－③　スポーツ活動や文化活動を通して心身の育成を支援している。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_Toc80624921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30</w:t>
            </w:r>
            <w:r w:rsidR="006C3FC8" w:rsidRPr="004D77D0">
              <w:rPr>
                <w:rFonts w:ascii="HG丸ｺﾞｼｯｸM-PRO" w:eastAsia="HG丸ｺﾞｼｯｸM-PRO" w:hAnsi="HG丸ｺﾞｼｯｸM-PRO"/>
                <w:noProof/>
                <w:webHidden/>
              </w:rPr>
              <w:fldChar w:fldCharType="end"/>
            </w:r>
          </w:hyperlink>
        </w:p>
        <w:p w14:paraId="7B3509F1" w14:textId="53143DD2" w:rsidR="006C3FC8" w:rsidRPr="004D77D0" w:rsidRDefault="00956D61" w:rsidP="00A12DE2">
          <w:pPr>
            <w:pStyle w:val="15"/>
            <w:rPr>
              <w:rFonts w:ascii="HG丸ｺﾞｼｯｸM-PRO" w:eastAsia="HG丸ｺﾞｼｯｸM-PRO" w:hAnsi="HG丸ｺﾞｼｯｸM-PRO"/>
              <w:noProof/>
            </w:rPr>
          </w:pPr>
          <w:hyperlink w:anchor="_Toc80624922" w:history="1">
            <w:r w:rsidR="006C3FC8" w:rsidRPr="004D77D0">
              <w:rPr>
                <w:rStyle w:val="af8"/>
                <w:rFonts w:ascii="HG丸ｺﾞｼｯｸM-PRO" w:eastAsia="HG丸ｺﾞｼｯｸM-PRO" w:hAnsi="HG丸ｺﾞｼｯｸM-PRO"/>
                <w:noProof/>
                <w:bdr w:val="single" w:sz="4" w:space="0" w:color="auto"/>
              </w:rPr>
              <w:t>Ａ－２－（４）　健康管理</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_Toc80624922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32</w:t>
            </w:r>
            <w:r w:rsidR="006C3FC8" w:rsidRPr="004D77D0">
              <w:rPr>
                <w:rFonts w:ascii="HG丸ｺﾞｼｯｸM-PRO" w:eastAsia="HG丸ｺﾞｼｯｸM-PRO" w:hAnsi="HG丸ｺﾞｼｯｸM-PRO"/>
                <w:noProof/>
                <w:webHidden/>
              </w:rPr>
              <w:fldChar w:fldCharType="end"/>
            </w:r>
          </w:hyperlink>
        </w:p>
        <w:p w14:paraId="3CCB5D82" w14:textId="3E3307ED" w:rsidR="006C3FC8" w:rsidRPr="004D77D0" w:rsidRDefault="00956D61" w:rsidP="00A12DE2">
          <w:pPr>
            <w:pStyle w:val="15"/>
            <w:rPr>
              <w:rFonts w:ascii="HG丸ｺﾞｼｯｸM-PRO" w:eastAsia="HG丸ｺﾞｼｯｸM-PRO" w:hAnsi="HG丸ｺﾞｼｯｸM-PRO"/>
              <w:noProof/>
            </w:rPr>
          </w:pPr>
          <w:hyperlink w:anchor="_Toc80624923" w:history="1">
            <w:r w:rsidR="006C3FC8" w:rsidRPr="004D77D0">
              <w:rPr>
                <w:rStyle w:val="af8"/>
                <w:rFonts w:ascii="HG丸ｺﾞｼｯｸM-PRO" w:eastAsia="HG丸ｺﾞｼｯｸM-PRO" w:hAnsi="HG丸ｺﾞｼｯｸM-PRO"/>
                <w:noProof/>
                <w:bdr w:val="single" w:sz="4" w:space="0" w:color="auto"/>
              </w:rPr>
              <w:t>Ａ⑭</w:t>
            </w:r>
            <w:r w:rsidR="006C3FC8" w:rsidRPr="004D77D0">
              <w:rPr>
                <w:rStyle w:val="af8"/>
                <w:rFonts w:ascii="HG丸ｺﾞｼｯｸM-PRO" w:eastAsia="HG丸ｺﾞｼｯｸM-PRO" w:hAnsi="HG丸ｺﾞｼｯｸM-PRO"/>
                <w:noProof/>
              </w:rPr>
              <w:t xml:space="preserve">　Ａ－２－（４）－①　医療機関と連携して一人ひとりの子どもに対する心身の健康を管理するとともに、異常がある場合は適切に対応している。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_Toc80624923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32</w:t>
            </w:r>
            <w:r w:rsidR="006C3FC8" w:rsidRPr="004D77D0">
              <w:rPr>
                <w:rFonts w:ascii="HG丸ｺﾞｼｯｸM-PRO" w:eastAsia="HG丸ｺﾞｼｯｸM-PRO" w:hAnsi="HG丸ｺﾞｼｯｸM-PRO"/>
                <w:noProof/>
                <w:webHidden/>
              </w:rPr>
              <w:fldChar w:fldCharType="end"/>
            </w:r>
          </w:hyperlink>
        </w:p>
        <w:p w14:paraId="60CF20E9" w14:textId="65366C13" w:rsidR="006C3FC8" w:rsidRPr="004D77D0" w:rsidRDefault="00956D61" w:rsidP="00A12DE2">
          <w:pPr>
            <w:pStyle w:val="15"/>
            <w:rPr>
              <w:rFonts w:ascii="HG丸ｺﾞｼｯｸM-PRO" w:eastAsia="HG丸ｺﾞｼｯｸM-PRO" w:hAnsi="HG丸ｺﾞｼｯｸM-PRO"/>
              <w:noProof/>
            </w:rPr>
          </w:pPr>
          <w:hyperlink w:anchor="_Toc80624924" w:history="1">
            <w:r w:rsidR="006C3FC8" w:rsidRPr="004D77D0">
              <w:rPr>
                <w:rStyle w:val="af8"/>
                <w:rFonts w:ascii="HG丸ｺﾞｼｯｸM-PRO" w:eastAsia="HG丸ｺﾞｼｯｸM-PRO" w:hAnsi="HG丸ｺﾞｼｯｸM-PRO"/>
                <w:noProof/>
                <w:bdr w:val="single" w:sz="4" w:space="0" w:color="auto"/>
              </w:rPr>
              <w:t>Ａ⑮</w:t>
            </w:r>
            <w:r w:rsidR="006C3FC8" w:rsidRPr="004D77D0">
              <w:rPr>
                <w:rStyle w:val="af8"/>
                <w:rFonts w:ascii="HG丸ｺﾞｼｯｸM-PRO" w:eastAsia="HG丸ｺﾞｼｯｸM-PRO" w:hAnsi="HG丸ｺﾞｼｯｸM-PRO"/>
                <w:noProof/>
              </w:rPr>
              <w:t xml:space="preserve">　Ａ－２－（４）－②　身体の健康（清潔、病気等）や安全について自己管理ができるよう支援している。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_Toc80624924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34</w:t>
            </w:r>
            <w:r w:rsidR="006C3FC8" w:rsidRPr="004D77D0">
              <w:rPr>
                <w:rFonts w:ascii="HG丸ｺﾞｼｯｸM-PRO" w:eastAsia="HG丸ｺﾞｼｯｸM-PRO" w:hAnsi="HG丸ｺﾞｼｯｸM-PRO"/>
                <w:noProof/>
                <w:webHidden/>
              </w:rPr>
              <w:fldChar w:fldCharType="end"/>
            </w:r>
          </w:hyperlink>
        </w:p>
        <w:p w14:paraId="052E7EF0" w14:textId="7DD3DFC9" w:rsidR="006C3FC8" w:rsidRPr="004D77D0" w:rsidRDefault="00956D61" w:rsidP="00A12DE2">
          <w:pPr>
            <w:pStyle w:val="15"/>
            <w:rPr>
              <w:rFonts w:ascii="HG丸ｺﾞｼｯｸM-PRO" w:eastAsia="HG丸ｺﾞｼｯｸM-PRO" w:hAnsi="HG丸ｺﾞｼｯｸM-PRO"/>
              <w:noProof/>
            </w:rPr>
          </w:pPr>
          <w:hyperlink w:anchor="_Toc80624925" w:history="1">
            <w:r w:rsidR="006C3FC8" w:rsidRPr="004D77D0">
              <w:rPr>
                <w:rStyle w:val="af8"/>
                <w:rFonts w:ascii="HG丸ｺﾞｼｯｸM-PRO" w:eastAsia="HG丸ｺﾞｼｯｸM-PRO" w:hAnsi="HG丸ｺﾞｼｯｸM-PRO"/>
                <w:noProof/>
                <w:bdr w:val="single" w:sz="4" w:space="0" w:color="auto"/>
              </w:rPr>
              <w:t>Ａ－２－（５）　性に関する教育</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_Toc80624925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37</w:t>
            </w:r>
            <w:r w:rsidR="006C3FC8" w:rsidRPr="004D77D0">
              <w:rPr>
                <w:rFonts w:ascii="HG丸ｺﾞｼｯｸM-PRO" w:eastAsia="HG丸ｺﾞｼｯｸM-PRO" w:hAnsi="HG丸ｺﾞｼｯｸM-PRO"/>
                <w:noProof/>
                <w:webHidden/>
              </w:rPr>
              <w:fldChar w:fldCharType="end"/>
            </w:r>
          </w:hyperlink>
        </w:p>
        <w:p w14:paraId="63C86D11" w14:textId="79B566AC" w:rsidR="006C3FC8" w:rsidRPr="004D77D0" w:rsidRDefault="00956D61" w:rsidP="00A12DE2">
          <w:pPr>
            <w:pStyle w:val="15"/>
            <w:rPr>
              <w:rFonts w:ascii="HG丸ｺﾞｼｯｸM-PRO" w:eastAsia="HG丸ｺﾞｼｯｸM-PRO" w:hAnsi="HG丸ｺﾞｼｯｸM-PRO"/>
              <w:noProof/>
            </w:rPr>
          </w:pPr>
          <w:hyperlink w:anchor="_Toc80624926" w:history="1">
            <w:r w:rsidR="006C3FC8" w:rsidRPr="004D77D0">
              <w:rPr>
                <w:rStyle w:val="af8"/>
                <w:rFonts w:ascii="HG丸ｺﾞｼｯｸM-PRO" w:eastAsia="HG丸ｺﾞｼｯｸM-PRO" w:hAnsi="HG丸ｺﾞｼｯｸM-PRO"/>
                <w:noProof/>
                <w:bdr w:val="single" w:sz="4" w:space="0" w:color="auto"/>
              </w:rPr>
              <w:t>Ａ⑯</w:t>
            </w:r>
            <w:r w:rsidR="006C3FC8" w:rsidRPr="004D77D0">
              <w:rPr>
                <w:rStyle w:val="af8"/>
                <w:rFonts w:ascii="HG丸ｺﾞｼｯｸM-PRO" w:eastAsia="HG丸ｺﾞｼｯｸM-PRO" w:hAnsi="HG丸ｺﾞｼｯｸM-PRO"/>
                <w:noProof/>
              </w:rPr>
              <w:t xml:space="preserve">　Ａ－２－（５）－①　性に関する教育の機会を設けている。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_Toc80624926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37</w:t>
            </w:r>
            <w:r w:rsidR="006C3FC8" w:rsidRPr="004D77D0">
              <w:rPr>
                <w:rFonts w:ascii="HG丸ｺﾞｼｯｸM-PRO" w:eastAsia="HG丸ｺﾞｼｯｸM-PRO" w:hAnsi="HG丸ｺﾞｼｯｸM-PRO"/>
                <w:noProof/>
                <w:webHidden/>
              </w:rPr>
              <w:fldChar w:fldCharType="end"/>
            </w:r>
          </w:hyperlink>
        </w:p>
        <w:p w14:paraId="1B0D01A4" w14:textId="4FBB1157" w:rsidR="006C3FC8" w:rsidRPr="004D77D0" w:rsidRDefault="00956D61" w:rsidP="00A12DE2">
          <w:pPr>
            <w:pStyle w:val="15"/>
            <w:rPr>
              <w:rFonts w:ascii="HG丸ｺﾞｼｯｸM-PRO" w:eastAsia="HG丸ｺﾞｼｯｸM-PRO" w:hAnsi="HG丸ｺﾞｼｯｸM-PRO"/>
              <w:noProof/>
            </w:rPr>
          </w:pPr>
          <w:hyperlink w:anchor="_Toc80624927" w:history="1">
            <w:r w:rsidR="006C3FC8" w:rsidRPr="004D77D0">
              <w:rPr>
                <w:rStyle w:val="af8"/>
                <w:rFonts w:ascii="HG丸ｺﾞｼｯｸM-PRO" w:eastAsia="HG丸ｺﾞｼｯｸM-PRO" w:hAnsi="HG丸ｺﾞｼｯｸM-PRO"/>
                <w:noProof/>
                <w:bdr w:val="single" w:sz="4" w:space="0" w:color="auto"/>
              </w:rPr>
              <w:t>Ａ－２－（６）　行動上の問題に対しての対応</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_Toc80624927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39</w:t>
            </w:r>
            <w:r w:rsidR="006C3FC8" w:rsidRPr="004D77D0">
              <w:rPr>
                <w:rFonts w:ascii="HG丸ｺﾞｼｯｸM-PRO" w:eastAsia="HG丸ｺﾞｼｯｸM-PRO" w:hAnsi="HG丸ｺﾞｼｯｸM-PRO"/>
                <w:noProof/>
                <w:webHidden/>
              </w:rPr>
              <w:fldChar w:fldCharType="end"/>
            </w:r>
          </w:hyperlink>
        </w:p>
        <w:p w14:paraId="5D04A999" w14:textId="323139BB" w:rsidR="006C3FC8" w:rsidRPr="004D77D0" w:rsidRDefault="00956D61" w:rsidP="00A12DE2">
          <w:pPr>
            <w:pStyle w:val="15"/>
            <w:rPr>
              <w:rFonts w:ascii="HG丸ｺﾞｼｯｸM-PRO" w:eastAsia="HG丸ｺﾞｼｯｸM-PRO" w:hAnsi="HG丸ｺﾞｼｯｸM-PRO"/>
              <w:noProof/>
            </w:rPr>
          </w:pPr>
          <w:hyperlink w:anchor="_Toc80624928" w:history="1">
            <w:r w:rsidR="006C3FC8" w:rsidRPr="004D77D0">
              <w:rPr>
                <w:rStyle w:val="af8"/>
                <w:rFonts w:ascii="HG丸ｺﾞｼｯｸM-PRO" w:eastAsia="HG丸ｺﾞｼｯｸM-PRO" w:hAnsi="HG丸ｺﾞｼｯｸM-PRO"/>
                <w:noProof/>
                <w:bdr w:val="single" w:sz="4" w:space="0" w:color="auto"/>
              </w:rPr>
              <w:t>Ａ⑰</w:t>
            </w:r>
            <w:r w:rsidR="006C3FC8" w:rsidRPr="004D77D0">
              <w:rPr>
                <w:rStyle w:val="af8"/>
                <w:rFonts w:ascii="HG丸ｺﾞｼｯｸM-PRO" w:eastAsia="HG丸ｺﾞｼｯｸM-PRO" w:hAnsi="HG丸ｺﾞｼｯｸM-PRO"/>
                <w:noProof/>
              </w:rPr>
              <w:t xml:space="preserve">　Ａ－２－（６）－①　施設内の子ども間の暴力、いじめ、差別などが生じないよう徹底している。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_Toc80624928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39</w:t>
            </w:r>
            <w:r w:rsidR="006C3FC8" w:rsidRPr="004D77D0">
              <w:rPr>
                <w:rFonts w:ascii="HG丸ｺﾞｼｯｸM-PRO" w:eastAsia="HG丸ｺﾞｼｯｸM-PRO" w:hAnsi="HG丸ｺﾞｼｯｸM-PRO"/>
                <w:noProof/>
                <w:webHidden/>
              </w:rPr>
              <w:fldChar w:fldCharType="end"/>
            </w:r>
          </w:hyperlink>
        </w:p>
        <w:p w14:paraId="16EB3531" w14:textId="4E90BBDB" w:rsidR="006C3FC8" w:rsidRPr="004D77D0" w:rsidRDefault="00956D61" w:rsidP="00A12DE2">
          <w:pPr>
            <w:pStyle w:val="15"/>
            <w:rPr>
              <w:rFonts w:ascii="HG丸ｺﾞｼｯｸM-PRO" w:eastAsia="HG丸ｺﾞｼｯｸM-PRO" w:hAnsi="HG丸ｺﾞｼｯｸM-PRO"/>
              <w:noProof/>
            </w:rPr>
          </w:pPr>
          <w:hyperlink w:anchor="_Toc80624929" w:history="1">
            <w:r w:rsidR="006C3FC8" w:rsidRPr="004D77D0">
              <w:rPr>
                <w:rStyle w:val="af8"/>
                <w:rFonts w:ascii="HG丸ｺﾞｼｯｸM-PRO" w:eastAsia="HG丸ｺﾞｼｯｸM-PRO" w:hAnsi="HG丸ｺﾞｼｯｸM-PRO"/>
                <w:noProof/>
                <w:bdr w:val="single" w:sz="4" w:space="0" w:color="auto"/>
              </w:rPr>
              <w:t>Ａ⑱</w:t>
            </w:r>
            <w:r w:rsidR="006C3FC8" w:rsidRPr="004D77D0">
              <w:rPr>
                <w:rStyle w:val="af8"/>
                <w:rFonts w:ascii="HG丸ｺﾞｼｯｸM-PRO" w:eastAsia="HG丸ｺﾞｼｯｸM-PRO" w:hAnsi="HG丸ｺﾞｼｯｸM-PRO"/>
                <w:noProof/>
              </w:rPr>
              <w:t xml:space="preserve">　Ａ－２－（６）－②　子どもの行動上の問題に適切に対応している。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_Toc80624929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42</w:t>
            </w:r>
            <w:r w:rsidR="006C3FC8" w:rsidRPr="004D77D0">
              <w:rPr>
                <w:rFonts w:ascii="HG丸ｺﾞｼｯｸM-PRO" w:eastAsia="HG丸ｺﾞｼｯｸM-PRO" w:hAnsi="HG丸ｺﾞｼｯｸM-PRO"/>
                <w:noProof/>
                <w:webHidden/>
              </w:rPr>
              <w:fldChar w:fldCharType="end"/>
            </w:r>
          </w:hyperlink>
        </w:p>
        <w:p w14:paraId="58644DC6" w14:textId="4F993A4E" w:rsidR="006C3FC8" w:rsidRPr="004D77D0" w:rsidRDefault="00956D61" w:rsidP="00A12DE2">
          <w:pPr>
            <w:pStyle w:val="15"/>
            <w:rPr>
              <w:rFonts w:ascii="HG丸ｺﾞｼｯｸM-PRO" w:eastAsia="HG丸ｺﾞｼｯｸM-PRO" w:hAnsi="HG丸ｺﾞｼｯｸM-PRO"/>
              <w:noProof/>
            </w:rPr>
          </w:pPr>
          <w:hyperlink w:anchor="_Toc80624930" w:history="1">
            <w:r w:rsidR="006C3FC8" w:rsidRPr="004D77D0">
              <w:rPr>
                <w:rStyle w:val="af8"/>
                <w:rFonts w:ascii="HG丸ｺﾞｼｯｸM-PRO" w:eastAsia="HG丸ｺﾞｼｯｸM-PRO" w:hAnsi="HG丸ｺﾞｼｯｸM-PRO"/>
                <w:noProof/>
                <w:bdr w:val="single" w:sz="4" w:space="0" w:color="auto"/>
              </w:rPr>
              <w:t>Ａ－２－（７）　心理的ケア</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_Toc80624930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45</w:t>
            </w:r>
            <w:r w:rsidR="006C3FC8" w:rsidRPr="004D77D0">
              <w:rPr>
                <w:rFonts w:ascii="HG丸ｺﾞｼｯｸM-PRO" w:eastAsia="HG丸ｺﾞｼｯｸM-PRO" w:hAnsi="HG丸ｺﾞｼｯｸM-PRO"/>
                <w:noProof/>
                <w:webHidden/>
              </w:rPr>
              <w:fldChar w:fldCharType="end"/>
            </w:r>
          </w:hyperlink>
        </w:p>
        <w:p w14:paraId="1B088EE2" w14:textId="7E240A4C" w:rsidR="006C3FC8" w:rsidRPr="004D77D0" w:rsidRDefault="00956D61" w:rsidP="00A12DE2">
          <w:pPr>
            <w:pStyle w:val="15"/>
            <w:rPr>
              <w:rFonts w:ascii="HG丸ｺﾞｼｯｸM-PRO" w:eastAsia="HG丸ｺﾞｼｯｸM-PRO" w:hAnsi="HG丸ｺﾞｼｯｸM-PRO"/>
              <w:noProof/>
            </w:rPr>
          </w:pPr>
          <w:hyperlink w:anchor="_Toc80624931" w:history="1">
            <w:r w:rsidR="006C3FC8" w:rsidRPr="004D77D0">
              <w:rPr>
                <w:rStyle w:val="af8"/>
                <w:rFonts w:ascii="HG丸ｺﾞｼｯｸM-PRO" w:eastAsia="HG丸ｺﾞｼｯｸM-PRO" w:hAnsi="HG丸ｺﾞｼｯｸM-PRO"/>
                <w:noProof/>
                <w:bdr w:val="single" w:sz="4" w:space="0" w:color="auto"/>
              </w:rPr>
              <w:t>Ａ⑲</w:t>
            </w:r>
            <w:r w:rsidR="006C3FC8" w:rsidRPr="004D77D0">
              <w:rPr>
                <w:rStyle w:val="af8"/>
                <w:rFonts w:ascii="HG丸ｺﾞｼｯｸM-PRO" w:eastAsia="HG丸ｺﾞｼｯｸM-PRO" w:hAnsi="HG丸ｺﾞｼｯｸM-PRO"/>
                <w:noProof/>
              </w:rPr>
              <w:t xml:space="preserve">　Ａ－２－（７）－①　必要な子どもに対して心理的な支援を行っている。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_Toc80624931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45</w:t>
            </w:r>
            <w:r w:rsidR="006C3FC8" w:rsidRPr="004D77D0">
              <w:rPr>
                <w:rFonts w:ascii="HG丸ｺﾞｼｯｸM-PRO" w:eastAsia="HG丸ｺﾞｼｯｸM-PRO" w:hAnsi="HG丸ｺﾞｼｯｸM-PRO"/>
                <w:noProof/>
                <w:webHidden/>
              </w:rPr>
              <w:fldChar w:fldCharType="end"/>
            </w:r>
          </w:hyperlink>
        </w:p>
        <w:p w14:paraId="325E216F" w14:textId="2EF75C69" w:rsidR="006C3FC8" w:rsidRPr="004D77D0" w:rsidRDefault="00956D61" w:rsidP="00A12DE2">
          <w:pPr>
            <w:pStyle w:val="15"/>
            <w:rPr>
              <w:rFonts w:ascii="HG丸ｺﾞｼｯｸM-PRO" w:eastAsia="HG丸ｺﾞｼｯｸM-PRO" w:hAnsi="HG丸ｺﾞｼｯｸM-PRO"/>
              <w:noProof/>
            </w:rPr>
          </w:pPr>
          <w:hyperlink w:anchor="_Toc80624932" w:history="1">
            <w:r w:rsidR="006C3FC8" w:rsidRPr="004D77D0">
              <w:rPr>
                <w:rStyle w:val="af8"/>
                <w:rFonts w:ascii="HG丸ｺﾞｼｯｸM-PRO" w:eastAsia="HG丸ｺﾞｼｯｸM-PRO" w:hAnsi="HG丸ｺﾞｼｯｸM-PRO"/>
                <w:noProof/>
                <w:bdr w:val="single" w:sz="4" w:space="0" w:color="auto"/>
              </w:rPr>
              <w:t>Ａ－２－（８）　学校教育、学習支援等</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_Toc80624932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48</w:t>
            </w:r>
            <w:r w:rsidR="006C3FC8" w:rsidRPr="004D77D0">
              <w:rPr>
                <w:rFonts w:ascii="HG丸ｺﾞｼｯｸM-PRO" w:eastAsia="HG丸ｺﾞｼｯｸM-PRO" w:hAnsi="HG丸ｺﾞｼｯｸM-PRO"/>
                <w:noProof/>
                <w:webHidden/>
              </w:rPr>
              <w:fldChar w:fldCharType="end"/>
            </w:r>
          </w:hyperlink>
        </w:p>
        <w:p w14:paraId="6035750A" w14:textId="528038A1" w:rsidR="006C3FC8" w:rsidRPr="004D77D0" w:rsidRDefault="00956D61" w:rsidP="00A12DE2">
          <w:pPr>
            <w:pStyle w:val="15"/>
            <w:rPr>
              <w:rFonts w:ascii="HG丸ｺﾞｼｯｸM-PRO" w:eastAsia="HG丸ｺﾞｼｯｸM-PRO" w:hAnsi="HG丸ｺﾞｼｯｸM-PRO"/>
              <w:noProof/>
            </w:rPr>
          </w:pPr>
          <w:hyperlink w:anchor="_Toc80624933" w:history="1">
            <w:r w:rsidR="006C3FC8" w:rsidRPr="004D77D0">
              <w:rPr>
                <w:rStyle w:val="af8"/>
                <w:rFonts w:ascii="HG丸ｺﾞｼｯｸM-PRO" w:eastAsia="HG丸ｺﾞｼｯｸM-PRO" w:hAnsi="HG丸ｺﾞｼｯｸM-PRO"/>
                <w:noProof/>
                <w:bdr w:val="single" w:sz="4" w:space="0" w:color="auto"/>
              </w:rPr>
              <w:t>Ａ⑳</w:t>
            </w:r>
            <w:r w:rsidR="006C3FC8" w:rsidRPr="004D77D0">
              <w:rPr>
                <w:rStyle w:val="af8"/>
                <w:rFonts w:ascii="HG丸ｺﾞｼｯｸM-PRO" w:eastAsia="HG丸ｺﾞｼｯｸM-PRO" w:hAnsi="HG丸ｺﾞｼｯｸM-PRO"/>
                <w:noProof/>
              </w:rPr>
              <w:t xml:space="preserve">　Ａ－２－（８）－①　施設と学校の緊密な連携のもと子どもに学校教育を保障している。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_Toc80624933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48</w:t>
            </w:r>
            <w:r w:rsidR="006C3FC8" w:rsidRPr="004D77D0">
              <w:rPr>
                <w:rFonts w:ascii="HG丸ｺﾞｼｯｸM-PRO" w:eastAsia="HG丸ｺﾞｼｯｸM-PRO" w:hAnsi="HG丸ｺﾞｼｯｸM-PRO"/>
                <w:noProof/>
                <w:webHidden/>
              </w:rPr>
              <w:fldChar w:fldCharType="end"/>
            </w:r>
          </w:hyperlink>
        </w:p>
        <w:p w14:paraId="7DD7F90A" w14:textId="2C0A194D" w:rsidR="006C3FC8" w:rsidRPr="004D77D0" w:rsidRDefault="00956D61" w:rsidP="00A12DE2">
          <w:pPr>
            <w:pStyle w:val="15"/>
            <w:rPr>
              <w:rFonts w:ascii="HG丸ｺﾞｼｯｸM-PRO" w:eastAsia="HG丸ｺﾞｼｯｸM-PRO" w:hAnsi="HG丸ｺﾞｼｯｸM-PRO"/>
              <w:noProof/>
            </w:rPr>
          </w:pPr>
          <w:hyperlink w:anchor="_Toc80624934" w:history="1">
            <w:r w:rsidR="006C3FC8" w:rsidRPr="004D77D0">
              <w:rPr>
                <w:rStyle w:val="af8"/>
                <w:rFonts w:ascii="HG丸ｺﾞｼｯｸM-PRO" w:eastAsia="HG丸ｺﾞｼｯｸM-PRO" w:hAnsi="HG丸ｺﾞｼｯｸM-PRO"/>
                <w:noProof/>
                <w:bdr w:val="single" w:sz="4" w:space="0" w:color="auto"/>
              </w:rPr>
              <w:t>Ａ</w:t>
            </w:r>
            <w:r w:rsidR="006C3FC8" w:rsidRPr="004D77D0">
              <w:rPr>
                <w:rStyle w:val="af8"/>
                <w:rFonts w:ascii="HG丸ｺﾞｼｯｸM-PRO" w:eastAsia="HG丸ｺﾞｼｯｸM-PRO" w:hAnsi="HG丸ｺﾞｼｯｸM-PRO" w:hint="eastAsia"/>
                <w:noProof/>
                <w:bdr w:val="single" w:sz="4" w:space="0" w:color="auto"/>
              </w:rPr>
              <w:t>㉑</w:t>
            </w:r>
            <w:r w:rsidR="006C3FC8" w:rsidRPr="004D77D0">
              <w:rPr>
                <w:rStyle w:val="af8"/>
                <w:rFonts w:ascii="HG丸ｺﾞｼｯｸM-PRO" w:eastAsia="HG丸ｺﾞｼｯｸM-PRO" w:hAnsi="HG丸ｺﾞｼｯｸM-PRO"/>
                <w:noProof/>
              </w:rPr>
              <w:t xml:space="preserve">　Ａ－２－（８）－②　学習環境を整備し、個々の学力等に応じた学習支援を行っている。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_Toc80624934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50</w:t>
            </w:r>
            <w:r w:rsidR="006C3FC8" w:rsidRPr="004D77D0">
              <w:rPr>
                <w:rFonts w:ascii="HG丸ｺﾞｼｯｸM-PRO" w:eastAsia="HG丸ｺﾞｼｯｸM-PRO" w:hAnsi="HG丸ｺﾞｼｯｸM-PRO"/>
                <w:noProof/>
                <w:webHidden/>
              </w:rPr>
              <w:fldChar w:fldCharType="end"/>
            </w:r>
          </w:hyperlink>
        </w:p>
        <w:p w14:paraId="6179F0DD" w14:textId="40843C17" w:rsidR="006C3FC8" w:rsidRPr="004D77D0" w:rsidRDefault="00956D61" w:rsidP="00A12DE2">
          <w:pPr>
            <w:pStyle w:val="15"/>
            <w:rPr>
              <w:rFonts w:ascii="HG丸ｺﾞｼｯｸM-PRO" w:eastAsia="HG丸ｺﾞｼｯｸM-PRO" w:hAnsi="HG丸ｺﾞｼｯｸM-PRO"/>
              <w:noProof/>
            </w:rPr>
          </w:pPr>
          <w:hyperlink w:anchor="_Toc80624935" w:history="1">
            <w:r w:rsidR="006C3FC8" w:rsidRPr="004D77D0">
              <w:rPr>
                <w:rStyle w:val="af8"/>
                <w:rFonts w:ascii="HG丸ｺﾞｼｯｸM-PRO" w:eastAsia="HG丸ｺﾞｼｯｸM-PRO" w:hAnsi="HG丸ｺﾞｼｯｸM-PRO"/>
                <w:noProof/>
                <w:bdr w:val="single" w:sz="4" w:space="0" w:color="auto"/>
              </w:rPr>
              <w:t>Ａ</w:t>
            </w:r>
            <w:r w:rsidR="006C3FC8" w:rsidRPr="004D77D0">
              <w:rPr>
                <w:rStyle w:val="af8"/>
                <w:rFonts w:ascii="HG丸ｺﾞｼｯｸM-PRO" w:eastAsia="HG丸ｺﾞｼｯｸM-PRO" w:hAnsi="HG丸ｺﾞｼｯｸM-PRO" w:hint="eastAsia"/>
                <w:noProof/>
                <w:bdr w:val="single" w:sz="4" w:space="0" w:color="auto"/>
              </w:rPr>
              <w:t>㉒</w:t>
            </w:r>
            <w:r w:rsidR="006C3FC8" w:rsidRPr="004D77D0">
              <w:rPr>
                <w:rStyle w:val="af8"/>
                <w:rFonts w:ascii="HG丸ｺﾞｼｯｸM-PRO" w:eastAsia="HG丸ｺﾞｼｯｸM-PRO" w:hAnsi="HG丸ｺﾞｼｯｸM-PRO"/>
                <w:noProof/>
              </w:rPr>
              <w:t xml:space="preserve">　Ａ－２－（８）－③　作業支援、職場実習や職場体験等の機会を通して自立に向けた支援に取り組んでいる。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_Toc80624935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52</w:t>
            </w:r>
            <w:r w:rsidR="006C3FC8" w:rsidRPr="004D77D0">
              <w:rPr>
                <w:rFonts w:ascii="HG丸ｺﾞｼｯｸM-PRO" w:eastAsia="HG丸ｺﾞｼｯｸM-PRO" w:hAnsi="HG丸ｺﾞｼｯｸM-PRO"/>
                <w:noProof/>
                <w:webHidden/>
              </w:rPr>
              <w:fldChar w:fldCharType="end"/>
            </w:r>
          </w:hyperlink>
        </w:p>
        <w:p w14:paraId="1E1A2E6C" w14:textId="65927CEA" w:rsidR="006C3FC8" w:rsidRPr="004D77D0" w:rsidRDefault="00956D61" w:rsidP="00A12DE2">
          <w:pPr>
            <w:pStyle w:val="15"/>
            <w:rPr>
              <w:rFonts w:ascii="HG丸ｺﾞｼｯｸM-PRO" w:eastAsia="HG丸ｺﾞｼｯｸM-PRO" w:hAnsi="HG丸ｺﾞｼｯｸM-PRO"/>
              <w:noProof/>
            </w:rPr>
          </w:pPr>
          <w:hyperlink w:anchor="_Toc80624936" w:history="1">
            <w:r w:rsidR="006C3FC8" w:rsidRPr="004D77D0">
              <w:rPr>
                <w:rStyle w:val="af8"/>
                <w:rFonts w:ascii="HG丸ｺﾞｼｯｸM-PRO" w:eastAsia="HG丸ｺﾞｼｯｸM-PRO" w:hAnsi="HG丸ｺﾞｼｯｸM-PRO"/>
                <w:noProof/>
                <w:bdr w:val="single" w:sz="4" w:space="0" w:color="auto"/>
              </w:rPr>
              <w:t>Ａ</w:t>
            </w:r>
            <w:r w:rsidR="006C3FC8" w:rsidRPr="004D77D0">
              <w:rPr>
                <w:rStyle w:val="af8"/>
                <w:rFonts w:ascii="HG丸ｺﾞｼｯｸM-PRO" w:eastAsia="HG丸ｺﾞｼｯｸM-PRO" w:hAnsi="HG丸ｺﾞｼｯｸM-PRO" w:hint="eastAsia"/>
                <w:noProof/>
                <w:bdr w:val="single" w:sz="4" w:space="0" w:color="auto"/>
              </w:rPr>
              <w:t>㉓</w:t>
            </w:r>
            <w:r w:rsidR="006C3FC8" w:rsidRPr="004D77D0">
              <w:rPr>
                <w:rStyle w:val="af8"/>
                <w:rFonts w:ascii="HG丸ｺﾞｼｯｸM-PRO" w:eastAsia="HG丸ｺﾞｼｯｸM-PRO" w:hAnsi="HG丸ｺﾞｼｯｸM-PRO"/>
                <w:noProof/>
              </w:rPr>
              <w:t xml:space="preserve">　Ａ－２－（８）－④　進路を自己決定できるよう支援している。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_Toc80624936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55</w:t>
            </w:r>
            <w:r w:rsidR="006C3FC8" w:rsidRPr="004D77D0">
              <w:rPr>
                <w:rFonts w:ascii="HG丸ｺﾞｼｯｸM-PRO" w:eastAsia="HG丸ｺﾞｼｯｸM-PRO" w:hAnsi="HG丸ｺﾞｼｯｸM-PRO"/>
                <w:noProof/>
                <w:webHidden/>
              </w:rPr>
              <w:fldChar w:fldCharType="end"/>
            </w:r>
          </w:hyperlink>
        </w:p>
        <w:p w14:paraId="6D739A6E" w14:textId="04BDB388" w:rsidR="006C3FC8" w:rsidRPr="004D77D0" w:rsidRDefault="00956D61" w:rsidP="00A12DE2">
          <w:pPr>
            <w:pStyle w:val="15"/>
            <w:rPr>
              <w:rFonts w:ascii="HG丸ｺﾞｼｯｸM-PRO" w:eastAsia="HG丸ｺﾞｼｯｸM-PRO" w:hAnsi="HG丸ｺﾞｼｯｸM-PRO"/>
              <w:noProof/>
            </w:rPr>
          </w:pPr>
          <w:hyperlink w:anchor="_Toc80624937" w:history="1">
            <w:r w:rsidR="006C3FC8" w:rsidRPr="004D77D0">
              <w:rPr>
                <w:rStyle w:val="af8"/>
                <w:rFonts w:ascii="HG丸ｺﾞｼｯｸM-PRO" w:eastAsia="HG丸ｺﾞｼｯｸM-PRO" w:hAnsi="HG丸ｺﾞｼｯｸM-PRO"/>
                <w:noProof/>
                <w:bdr w:val="single" w:sz="4" w:space="0" w:color="auto"/>
              </w:rPr>
              <w:t>Ａ－２－（９）　 親子関係の再構築支援等</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_Toc80624937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57</w:t>
            </w:r>
            <w:r w:rsidR="006C3FC8" w:rsidRPr="004D77D0">
              <w:rPr>
                <w:rFonts w:ascii="HG丸ｺﾞｼｯｸM-PRO" w:eastAsia="HG丸ｺﾞｼｯｸM-PRO" w:hAnsi="HG丸ｺﾞｼｯｸM-PRO"/>
                <w:noProof/>
                <w:webHidden/>
              </w:rPr>
              <w:fldChar w:fldCharType="end"/>
            </w:r>
          </w:hyperlink>
        </w:p>
        <w:p w14:paraId="06F86CD1" w14:textId="2FF0798C" w:rsidR="006C3FC8" w:rsidRPr="004D77D0" w:rsidRDefault="00956D61" w:rsidP="00A12DE2">
          <w:pPr>
            <w:pStyle w:val="15"/>
            <w:rPr>
              <w:rFonts w:ascii="HG丸ｺﾞｼｯｸM-PRO" w:eastAsia="HG丸ｺﾞｼｯｸM-PRO" w:hAnsi="HG丸ｺﾞｼｯｸM-PRO"/>
              <w:noProof/>
            </w:rPr>
          </w:pPr>
          <w:hyperlink w:anchor="_Toc80624938" w:history="1">
            <w:r w:rsidR="006C3FC8" w:rsidRPr="004D77D0">
              <w:rPr>
                <w:rStyle w:val="af8"/>
                <w:rFonts w:ascii="HG丸ｺﾞｼｯｸM-PRO" w:eastAsia="HG丸ｺﾞｼｯｸM-PRO" w:hAnsi="HG丸ｺﾞｼｯｸM-PRO"/>
                <w:noProof/>
                <w:bdr w:val="single" w:sz="4" w:space="0" w:color="auto"/>
              </w:rPr>
              <w:t>Ａ</w:t>
            </w:r>
            <w:r w:rsidR="006C3FC8" w:rsidRPr="004D77D0">
              <w:rPr>
                <w:rStyle w:val="af8"/>
                <w:rFonts w:ascii="HG丸ｺﾞｼｯｸM-PRO" w:eastAsia="HG丸ｺﾞｼｯｸM-PRO" w:hAnsi="HG丸ｺﾞｼｯｸM-PRO" w:hint="eastAsia"/>
                <w:noProof/>
                <w:bdr w:val="single" w:sz="4" w:space="0" w:color="auto"/>
              </w:rPr>
              <w:t>㉔</w:t>
            </w:r>
            <w:r w:rsidR="006C3FC8" w:rsidRPr="004D77D0">
              <w:rPr>
                <w:rStyle w:val="af8"/>
                <w:rFonts w:ascii="HG丸ｺﾞｼｯｸM-PRO" w:eastAsia="HG丸ｺﾞｼｯｸM-PRO" w:hAnsi="HG丸ｺﾞｼｯｸM-PRO"/>
                <w:noProof/>
              </w:rPr>
              <w:t xml:space="preserve">　Ａ－２－（９）－①　親子関係再構築等のため、家族への支援に積極的に取り組んでいる。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_Toc80624938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57</w:t>
            </w:r>
            <w:r w:rsidR="006C3FC8" w:rsidRPr="004D77D0">
              <w:rPr>
                <w:rFonts w:ascii="HG丸ｺﾞｼｯｸM-PRO" w:eastAsia="HG丸ｺﾞｼｯｸM-PRO" w:hAnsi="HG丸ｺﾞｼｯｸM-PRO"/>
                <w:noProof/>
                <w:webHidden/>
              </w:rPr>
              <w:fldChar w:fldCharType="end"/>
            </w:r>
          </w:hyperlink>
        </w:p>
        <w:p w14:paraId="03735556" w14:textId="6B9B5CE9" w:rsidR="006C3FC8" w:rsidRPr="004D77D0" w:rsidRDefault="00956D61" w:rsidP="00A12DE2">
          <w:pPr>
            <w:pStyle w:val="15"/>
            <w:rPr>
              <w:rFonts w:ascii="HG丸ｺﾞｼｯｸM-PRO" w:eastAsia="HG丸ｺﾞｼｯｸM-PRO" w:hAnsi="HG丸ｺﾞｼｯｸM-PRO"/>
              <w:noProof/>
            </w:rPr>
          </w:pPr>
          <w:hyperlink w:anchor="_Toc80624939" w:history="1">
            <w:r w:rsidR="006C3FC8" w:rsidRPr="004D77D0">
              <w:rPr>
                <w:rStyle w:val="af8"/>
                <w:rFonts w:ascii="HG丸ｺﾞｼｯｸM-PRO" w:eastAsia="HG丸ｺﾞｼｯｸM-PRO" w:hAnsi="HG丸ｺﾞｼｯｸM-PRO"/>
                <w:noProof/>
                <w:bdr w:val="single" w:sz="4" w:space="0" w:color="auto"/>
              </w:rPr>
              <w:t>Ａ－２－（１０）　通所による支援</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_Toc80624939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60</w:t>
            </w:r>
            <w:r w:rsidR="006C3FC8" w:rsidRPr="004D77D0">
              <w:rPr>
                <w:rFonts w:ascii="HG丸ｺﾞｼｯｸM-PRO" w:eastAsia="HG丸ｺﾞｼｯｸM-PRO" w:hAnsi="HG丸ｺﾞｼｯｸM-PRO"/>
                <w:noProof/>
                <w:webHidden/>
              </w:rPr>
              <w:fldChar w:fldCharType="end"/>
            </w:r>
          </w:hyperlink>
        </w:p>
        <w:p w14:paraId="7A9D7BB0" w14:textId="6980F3E0" w:rsidR="006C3FC8" w:rsidRPr="004D77D0" w:rsidRDefault="00956D61" w:rsidP="00A12DE2">
          <w:pPr>
            <w:pStyle w:val="15"/>
            <w:rPr>
              <w:rFonts w:ascii="HG丸ｺﾞｼｯｸM-PRO" w:eastAsia="HG丸ｺﾞｼｯｸM-PRO" w:hAnsi="HG丸ｺﾞｼｯｸM-PRO"/>
              <w:noProof/>
            </w:rPr>
          </w:pPr>
          <w:hyperlink w:anchor="_Toc80624940" w:history="1">
            <w:r w:rsidR="006C3FC8" w:rsidRPr="004D77D0">
              <w:rPr>
                <w:rStyle w:val="af8"/>
                <w:rFonts w:ascii="HG丸ｺﾞｼｯｸM-PRO" w:eastAsia="HG丸ｺﾞｼｯｸM-PRO" w:hAnsi="HG丸ｺﾞｼｯｸM-PRO"/>
                <w:noProof/>
                <w:bdr w:val="single" w:sz="4" w:space="0" w:color="auto"/>
              </w:rPr>
              <w:t>Ａ</w:t>
            </w:r>
            <w:r w:rsidR="006C3FC8" w:rsidRPr="004D77D0">
              <w:rPr>
                <w:rStyle w:val="af8"/>
                <w:rFonts w:ascii="HG丸ｺﾞｼｯｸM-PRO" w:eastAsia="HG丸ｺﾞｼｯｸM-PRO" w:hAnsi="HG丸ｺﾞｼｯｸM-PRO" w:hint="eastAsia"/>
                <w:noProof/>
                <w:bdr w:val="single" w:sz="4" w:space="0" w:color="auto"/>
              </w:rPr>
              <w:t>㉕</w:t>
            </w:r>
            <w:r w:rsidR="006C3FC8" w:rsidRPr="004D77D0">
              <w:rPr>
                <w:rStyle w:val="af8"/>
                <w:rFonts w:ascii="HG丸ｺﾞｼｯｸM-PRO" w:eastAsia="HG丸ｺﾞｼｯｸM-PRO" w:hAnsi="HG丸ｺﾞｼｯｸM-PRO"/>
                <w:noProof/>
              </w:rPr>
              <w:t xml:space="preserve">　Ａ－２－（１０）－①　　地域の子どもに対する通所による支援を行っている。</w:t>
            </w:r>
            <w:r w:rsidR="006C3FC8" w:rsidRPr="004D77D0">
              <w:rPr>
                <w:rFonts w:ascii="HG丸ｺﾞｼｯｸM-PRO" w:eastAsia="HG丸ｺﾞｼｯｸM-PRO" w:hAnsi="HG丸ｺﾞｼｯｸM-PRO"/>
                <w:noProof/>
                <w:webHidden/>
              </w:rPr>
              <w:tab/>
            </w:r>
            <w:r w:rsidR="006C3FC8" w:rsidRPr="004D77D0">
              <w:rPr>
                <w:rFonts w:ascii="HG丸ｺﾞｼｯｸM-PRO" w:eastAsia="HG丸ｺﾞｼｯｸM-PRO" w:hAnsi="HG丸ｺﾞｼｯｸM-PRO"/>
                <w:noProof/>
                <w:webHidden/>
              </w:rPr>
              <w:fldChar w:fldCharType="begin"/>
            </w:r>
            <w:r w:rsidR="006C3FC8" w:rsidRPr="004D77D0">
              <w:rPr>
                <w:rFonts w:ascii="HG丸ｺﾞｼｯｸM-PRO" w:eastAsia="HG丸ｺﾞｼｯｸM-PRO" w:hAnsi="HG丸ｺﾞｼｯｸM-PRO"/>
                <w:noProof/>
                <w:webHidden/>
              </w:rPr>
              <w:instrText xml:space="preserve"> PAGEREF _Toc80624940 \h </w:instrText>
            </w:r>
            <w:r w:rsidR="006C3FC8" w:rsidRPr="004D77D0">
              <w:rPr>
                <w:rFonts w:ascii="HG丸ｺﾞｼｯｸM-PRO" w:eastAsia="HG丸ｺﾞｼｯｸM-PRO" w:hAnsi="HG丸ｺﾞｼｯｸM-PRO"/>
                <w:noProof/>
                <w:webHidden/>
              </w:rPr>
            </w:r>
            <w:r w:rsidR="006C3FC8" w:rsidRPr="004D77D0">
              <w:rPr>
                <w:rFonts w:ascii="HG丸ｺﾞｼｯｸM-PRO" w:eastAsia="HG丸ｺﾞｼｯｸM-PRO" w:hAnsi="HG丸ｺﾞｼｯｸM-PRO"/>
                <w:noProof/>
                <w:webHidden/>
              </w:rPr>
              <w:fldChar w:fldCharType="separate"/>
            </w:r>
            <w:r w:rsidR="00E8786B">
              <w:rPr>
                <w:rFonts w:ascii="HG丸ｺﾞｼｯｸM-PRO" w:eastAsia="HG丸ｺﾞｼｯｸM-PRO" w:hAnsi="HG丸ｺﾞｼｯｸM-PRO"/>
                <w:noProof/>
                <w:webHidden/>
              </w:rPr>
              <w:t>60</w:t>
            </w:r>
            <w:r w:rsidR="006C3FC8" w:rsidRPr="004D77D0">
              <w:rPr>
                <w:rFonts w:ascii="HG丸ｺﾞｼｯｸM-PRO" w:eastAsia="HG丸ｺﾞｼｯｸM-PRO" w:hAnsi="HG丸ｺﾞｼｯｸM-PRO"/>
                <w:noProof/>
                <w:webHidden/>
              </w:rPr>
              <w:fldChar w:fldCharType="end"/>
            </w:r>
          </w:hyperlink>
        </w:p>
        <w:p w14:paraId="069EF8AA" w14:textId="77777777" w:rsidR="002D6972" w:rsidRPr="004D77D0" w:rsidRDefault="002D6972">
          <w:pPr>
            <w:rPr>
              <w:rFonts w:ascii="HG丸ｺﾞｼｯｸM-PRO" w:eastAsia="HG丸ｺﾞｼｯｸM-PRO" w:hAnsi="HG丸ｺﾞｼｯｸM-PRO"/>
            </w:rPr>
          </w:pPr>
          <w:r w:rsidRPr="004D77D0">
            <w:rPr>
              <w:rFonts w:ascii="HG丸ｺﾞｼｯｸM-PRO" w:eastAsia="HG丸ｺﾞｼｯｸM-PRO" w:hAnsi="HG丸ｺﾞｼｯｸM-PRO"/>
              <w:b/>
              <w:bCs/>
              <w:lang w:val="ja-JP"/>
            </w:rPr>
            <w:fldChar w:fldCharType="end"/>
          </w:r>
        </w:p>
      </w:sdtContent>
    </w:sdt>
    <w:p w14:paraId="1BB650A0" w14:textId="77777777" w:rsidR="002D6972" w:rsidRPr="004D77D0" w:rsidRDefault="002D6972">
      <w:pPr>
        <w:widowControl/>
        <w:jc w:val="left"/>
        <w:rPr>
          <w:rFonts w:ascii="HG丸ｺﾞｼｯｸM-PRO" w:eastAsia="HG丸ｺﾞｼｯｸM-PRO" w:hAnsi="HG丸ｺﾞｼｯｸM-PRO" w:cstheme="majorBidi"/>
          <w:sz w:val="22"/>
        </w:rPr>
      </w:pPr>
      <w:r w:rsidRPr="004D77D0">
        <w:rPr>
          <w:rFonts w:ascii="HG丸ｺﾞｼｯｸM-PRO" w:eastAsia="HG丸ｺﾞｼｯｸM-PRO" w:hAnsi="HG丸ｺﾞｼｯｸM-PRO"/>
          <w:sz w:val="22"/>
        </w:rPr>
        <w:br w:type="page"/>
      </w:r>
    </w:p>
    <w:p w14:paraId="3C3FCCD0" w14:textId="77777777" w:rsidR="002D6972" w:rsidRDefault="002D6972" w:rsidP="00D6042B">
      <w:pPr>
        <w:pStyle w:val="1"/>
        <w:spacing w:afterLines="50" w:after="180"/>
        <w:rPr>
          <w:rFonts w:ascii="HG丸ｺﾞｼｯｸM-PRO" w:eastAsia="HG丸ｺﾞｼｯｸM-PRO" w:hAnsi="HG丸ｺﾞｼｯｸM-PRO"/>
          <w:sz w:val="22"/>
          <w:szCs w:val="22"/>
        </w:rPr>
        <w:sectPr w:rsidR="002D6972">
          <w:footerReference w:type="default" r:id="rId6"/>
          <w:pgSz w:w="11906" w:h="16838"/>
          <w:pgMar w:top="1985" w:right="1701" w:bottom="1701" w:left="1701" w:header="851" w:footer="992" w:gutter="0"/>
          <w:cols w:space="425"/>
          <w:docGrid w:type="lines" w:linePitch="360"/>
        </w:sectPr>
      </w:pPr>
    </w:p>
    <w:p w14:paraId="76A1145C" w14:textId="77777777" w:rsidR="00C03181" w:rsidRPr="00D6042B" w:rsidRDefault="00C03181" w:rsidP="00D6042B">
      <w:pPr>
        <w:pStyle w:val="1"/>
        <w:spacing w:afterLines="50" w:after="180"/>
        <w:rPr>
          <w:rFonts w:ascii="HG丸ｺﾞｼｯｸM-PRO" w:eastAsia="HG丸ｺﾞｼｯｸM-PRO" w:hAnsi="HG丸ｺﾞｼｯｸM-PRO"/>
          <w:sz w:val="22"/>
          <w:szCs w:val="22"/>
        </w:rPr>
      </w:pPr>
      <w:bookmarkStart w:id="0" w:name="_Toc80624900"/>
      <w:r w:rsidRPr="00D6042B">
        <w:rPr>
          <w:rFonts w:ascii="HG丸ｺﾞｼｯｸM-PRO" w:eastAsia="HG丸ｺﾞｼｯｸM-PRO" w:hAnsi="HG丸ｺﾞｼｯｸM-PRO" w:hint="eastAsia"/>
          <w:sz w:val="22"/>
          <w:szCs w:val="22"/>
        </w:rPr>
        <w:lastRenderedPageBreak/>
        <w:t>Ａ－１　子どもの権利擁護、最善の利益に向けた支援</w:t>
      </w:r>
      <w:bookmarkEnd w:id="0"/>
    </w:p>
    <w:p w14:paraId="1C971498" w14:textId="77777777" w:rsidR="00C03181" w:rsidRPr="00D6042B" w:rsidRDefault="00C03181" w:rsidP="00D6042B">
      <w:pPr>
        <w:pStyle w:val="1"/>
        <w:spacing w:afterLines="50" w:after="180"/>
        <w:rPr>
          <w:rFonts w:ascii="HG丸ｺﾞｼｯｸM-PRO" w:eastAsia="HG丸ｺﾞｼｯｸM-PRO" w:hAnsi="HG丸ｺﾞｼｯｸM-PRO"/>
          <w:sz w:val="22"/>
          <w:szCs w:val="22"/>
          <w:bdr w:val="single" w:sz="4" w:space="0" w:color="auto"/>
        </w:rPr>
      </w:pPr>
      <w:bookmarkStart w:id="1" w:name="_Toc80624901"/>
      <w:r w:rsidRPr="00D6042B">
        <w:rPr>
          <w:rFonts w:ascii="HG丸ｺﾞｼｯｸM-PRO" w:eastAsia="HG丸ｺﾞｼｯｸM-PRO" w:hAnsi="HG丸ｺﾞｼｯｸM-PRO" w:hint="eastAsia"/>
          <w:sz w:val="22"/>
          <w:szCs w:val="22"/>
          <w:bdr w:val="single" w:sz="4" w:space="0" w:color="auto"/>
        </w:rPr>
        <w:t>Ａ－１－（１）　子どもの権利擁護</w:t>
      </w:r>
      <w:bookmarkEnd w:id="1"/>
    </w:p>
    <w:p w14:paraId="6AFDD8C4" w14:textId="77777777" w:rsidR="00C03181" w:rsidRPr="00D6042B" w:rsidRDefault="00C03181" w:rsidP="00D6042B">
      <w:pPr>
        <w:pStyle w:val="1"/>
        <w:rPr>
          <w:rFonts w:ascii="HG丸ｺﾞｼｯｸM-PRO" w:eastAsia="HG丸ｺﾞｼｯｸM-PRO" w:hAnsi="HG丸ｺﾞｼｯｸM-PRO"/>
          <w:sz w:val="22"/>
          <w:szCs w:val="22"/>
          <w:u w:val="single"/>
        </w:rPr>
      </w:pPr>
      <w:bookmarkStart w:id="2" w:name="_Toc80624902"/>
      <w:r w:rsidRPr="00D6042B">
        <w:rPr>
          <w:rFonts w:ascii="HG丸ｺﾞｼｯｸM-PRO" w:eastAsia="HG丸ｺﾞｼｯｸM-PRO" w:hAnsi="HG丸ｺﾞｼｯｸM-PRO" w:hint="eastAsia"/>
          <w:sz w:val="22"/>
          <w:szCs w:val="22"/>
          <w:u w:val="single" w:color="000000"/>
          <w:bdr w:val="single" w:sz="4" w:space="0" w:color="auto"/>
        </w:rPr>
        <w:t>Ａ①</w:t>
      </w:r>
      <w:r w:rsidRPr="00D6042B">
        <w:rPr>
          <w:rFonts w:ascii="HG丸ｺﾞｼｯｸM-PRO" w:eastAsia="HG丸ｺﾞｼｯｸM-PRO" w:hAnsi="HG丸ｺﾞｼｯｸM-PRO" w:hint="eastAsia"/>
          <w:sz w:val="22"/>
          <w:szCs w:val="22"/>
          <w:u w:val="single"/>
        </w:rPr>
        <w:t xml:space="preserve">　Ａ－１－（１）－①　子どもの権利擁護に関する取組が徹底されている。</w:t>
      </w:r>
      <w:bookmarkEnd w:id="2"/>
    </w:p>
    <w:p w14:paraId="2771D755" w14:textId="77777777" w:rsidR="00C03181" w:rsidRPr="00C03181" w:rsidRDefault="00C03181" w:rsidP="00D6042B">
      <w:pPr>
        <w:ind w:left="2530" w:hangingChars="1150" w:hanging="2530"/>
        <w:rPr>
          <w:rFonts w:ascii="HG丸ｺﾞｼｯｸM-PRO" w:eastAsia="HG丸ｺﾞｼｯｸM-PRO" w:hAnsi="HG丸ｺﾞｼｯｸM-PRO"/>
          <w:sz w:val="22"/>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C03181" w:rsidRPr="00C03181" w14:paraId="3ED9DB54" w14:textId="77777777" w:rsidTr="00D6042B">
        <w:trPr>
          <w:trHeight w:val="1381"/>
        </w:trPr>
        <w:tc>
          <w:tcPr>
            <w:tcW w:w="8382" w:type="dxa"/>
          </w:tcPr>
          <w:p w14:paraId="555EA2BB" w14:textId="77777777" w:rsidR="00C03181" w:rsidRPr="00C03181" w:rsidRDefault="00C03181" w:rsidP="00D6042B">
            <w:pPr>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2A95CB62"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ａ）子どもの権利擁護に関する取組が徹底されている。</w:t>
            </w:r>
          </w:p>
          <w:p w14:paraId="4FA83436" w14:textId="77777777" w:rsidR="00C03181" w:rsidRPr="00C03181" w:rsidRDefault="00C03181" w:rsidP="00D6042B">
            <w:pPr>
              <w:pStyle w:val="a4"/>
              <w:spacing w:afterLines="0"/>
              <w:ind w:left="440" w:hanging="440"/>
              <w:rPr>
                <w:rFonts w:hAnsi="HG丸ｺﾞｼｯｸM-PRO"/>
                <w:szCs w:val="22"/>
              </w:rPr>
            </w:pPr>
          </w:p>
          <w:p w14:paraId="02E7CBA5" w14:textId="77777777" w:rsidR="00C03181" w:rsidRPr="00D6042B" w:rsidRDefault="00C03181" w:rsidP="00D6042B">
            <w:pPr>
              <w:pStyle w:val="a4"/>
              <w:spacing w:afterLines="0"/>
              <w:ind w:left="440" w:hanging="440"/>
              <w:rPr>
                <w:rFonts w:hAnsi="HG丸ｺﾞｼｯｸM-PRO"/>
                <w:szCs w:val="22"/>
                <w:u w:val="single"/>
              </w:rPr>
            </w:pPr>
            <w:r w:rsidRPr="00C03181">
              <w:rPr>
                <w:rFonts w:hAnsi="HG丸ｺﾞｼｯｸM-PRO" w:hint="eastAsia"/>
                <w:szCs w:val="22"/>
              </w:rPr>
              <w:t>ｂ</w:t>
            </w:r>
            <w:r w:rsidRPr="00D6042B">
              <w:rPr>
                <w:rFonts w:hAnsi="HG丸ｺﾞｼｯｸM-PRO" w:hint="eastAsia"/>
                <w:szCs w:val="22"/>
              </w:rPr>
              <w:t>）</w:t>
            </w:r>
            <w:r w:rsidRPr="00D6042B">
              <w:rPr>
                <w:rFonts w:hAnsi="HG丸ｺﾞｼｯｸM-PRO" w:hint="eastAsia"/>
                <w:szCs w:val="22"/>
                <w:u w:val="single"/>
              </w:rPr>
              <w:t>子どもの権利擁護に関する取組が実施されているが、より質を高める取組が求められる。</w:t>
            </w:r>
          </w:p>
          <w:p w14:paraId="117C2C1F" w14:textId="77777777" w:rsidR="00C03181" w:rsidRPr="00D6042B" w:rsidRDefault="00C03181" w:rsidP="00D6042B">
            <w:pPr>
              <w:pStyle w:val="a4"/>
              <w:spacing w:afterLines="0"/>
              <w:ind w:left="440" w:hanging="440"/>
              <w:rPr>
                <w:rFonts w:hAnsi="HG丸ｺﾞｼｯｸM-PRO"/>
                <w:szCs w:val="22"/>
                <w:u w:val="single"/>
              </w:rPr>
            </w:pPr>
          </w:p>
          <w:p w14:paraId="63B55710" w14:textId="77777777" w:rsidR="00C03181" w:rsidRPr="00C03181" w:rsidRDefault="00C03181" w:rsidP="00D6042B">
            <w:pPr>
              <w:pStyle w:val="a4"/>
              <w:spacing w:afterLines="0"/>
              <w:ind w:left="440" w:hanging="440"/>
              <w:rPr>
                <w:rFonts w:hAnsi="HG丸ｺﾞｼｯｸM-PRO"/>
                <w:szCs w:val="22"/>
              </w:rPr>
            </w:pPr>
            <w:r w:rsidRPr="00D6042B">
              <w:rPr>
                <w:rFonts w:hAnsi="HG丸ｺﾞｼｯｸM-PRO" w:hint="eastAsia"/>
                <w:szCs w:val="22"/>
              </w:rPr>
              <w:t>ｃ）子どもの権利擁護に関する取組が</w:t>
            </w:r>
            <w:r w:rsidRPr="00D6042B">
              <w:rPr>
                <w:rFonts w:hAnsi="HG丸ｺﾞｼｯｸM-PRO" w:hint="eastAsia"/>
                <w:szCs w:val="22"/>
                <w:u w:val="single"/>
              </w:rPr>
              <w:t>徹底されていない。</w:t>
            </w:r>
          </w:p>
        </w:tc>
      </w:tr>
    </w:tbl>
    <w:p w14:paraId="46BFE92D" w14:textId="77777777" w:rsidR="00C03181" w:rsidRPr="00C03181" w:rsidRDefault="00C03181" w:rsidP="00D6042B">
      <w:pPr>
        <w:rPr>
          <w:rFonts w:ascii="HG丸ｺﾞｼｯｸM-PRO" w:eastAsia="HG丸ｺﾞｼｯｸM-PRO" w:hAnsi="HG丸ｺﾞｼｯｸM-PRO"/>
          <w:sz w:val="22"/>
        </w:rPr>
      </w:pPr>
    </w:p>
    <w:p w14:paraId="4B613E03" w14:textId="77777777" w:rsidR="00C03181" w:rsidRPr="00C03181" w:rsidRDefault="00C03181" w:rsidP="00D6042B">
      <w:pPr>
        <w:pStyle w:val="a6"/>
        <w:spacing w:afterLines="0"/>
        <w:rPr>
          <w:rFonts w:hAnsi="HG丸ｺﾞｼｯｸM-PRO"/>
        </w:rPr>
      </w:pPr>
      <w:r w:rsidRPr="00C03181">
        <w:rPr>
          <w:rFonts w:hAnsi="HG丸ｺﾞｼｯｸM-PRO" w:hint="eastAsia"/>
        </w:rPr>
        <w:t>評価の着眼点</w:t>
      </w:r>
    </w:p>
    <w:p w14:paraId="6C94CAAF" w14:textId="77777777" w:rsidR="00C03181" w:rsidRPr="00C03181" w:rsidRDefault="00C03181" w:rsidP="00D6042B">
      <w:pPr>
        <w:ind w:leftChars="100" w:left="430" w:hangingChars="100" w:hanging="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□子どもの権利擁護について、規程・マニュアル等が整備され、職員の理解が図られている。</w:t>
      </w:r>
    </w:p>
    <w:p w14:paraId="2330945C" w14:textId="77777777" w:rsidR="00C03181" w:rsidRPr="00C03181" w:rsidRDefault="00C03181" w:rsidP="00D6042B">
      <w:pPr>
        <w:ind w:leftChars="100" w:left="430" w:hangingChars="100" w:hanging="220"/>
        <w:rPr>
          <w:rFonts w:ascii="HG丸ｺﾞｼｯｸM-PRO" w:eastAsia="HG丸ｺﾞｼｯｸM-PRO" w:hAnsi="HG丸ｺﾞｼｯｸM-PRO"/>
          <w:sz w:val="22"/>
        </w:rPr>
      </w:pPr>
    </w:p>
    <w:p w14:paraId="19B85FC5" w14:textId="77777777" w:rsidR="00C03181" w:rsidRPr="00C03181" w:rsidRDefault="00C03181" w:rsidP="00D6042B">
      <w:pPr>
        <w:ind w:leftChars="100" w:left="430" w:hangingChars="100" w:hanging="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□子どもに権利擁護に関する取組が周知され、規程・マニュアル等にもとづいた支援が実施されている。</w:t>
      </w:r>
    </w:p>
    <w:p w14:paraId="513ED3F2" w14:textId="77777777" w:rsidR="00C03181" w:rsidRPr="00C03181" w:rsidRDefault="00C03181" w:rsidP="00D6042B">
      <w:pPr>
        <w:ind w:leftChars="100" w:left="430" w:hangingChars="100" w:hanging="220"/>
        <w:rPr>
          <w:rFonts w:ascii="HG丸ｺﾞｼｯｸM-PRO" w:eastAsia="HG丸ｺﾞｼｯｸM-PRO" w:hAnsi="HG丸ｺﾞｼｯｸM-PRO"/>
          <w:sz w:val="22"/>
        </w:rPr>
      </w:pPr>
    </w:p>
    <w:p w14:paraId="7255BA69" w14:textId="77777777" w:rsidR="00C03181" w:rsidRPr="00C03181" w:rsidRDefault="00C03181" w:rsidP="00D6042B">
      <w:pPr>
        <w:ind w:leftChars="100" w:left="430" w:hangingChars="100" w:hanging="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□権利擁護に関する取組について職員が具体的に検討する機会を定期的に設けている。</w:t>
      </w:r>
    </w:p>
    <w:p w14:paraId="5DDD43A1" w14:textId="77777777" w:rsidR="00C03181" w:rsidRPr="00C03181" w:rsidRDefault="00C03181" w:rsidP="00D6042B">
      <w:pPr>
        <w:ind w:leftChars="100" w:left="430" w:hangingChars="100" w:hanging="220"/>
        <w:rPr>
          <w:rFonts w:ascii="HG丸ｺﾞｼｯｸM-PRO" w:eastAsia="HG丸ｺﾞｼｯｸM-PRO" w:hAnsi="HG丸ｺﾞｼｯｸM-PRO"/>
          <w:sz w:val="22"/>
        </w:rPr>
      </w:pPr>
    </w:p>
    <w:p w14:paraId="0C787080" w14:textId="77777777" w:rsidR="00C03181" w:rsidRPr="00C03181" w:rsidRDefault="00C03181" w:rsidP="00D6042B">
      <w:pPr>
        <w:ind w:leftChars="100" w:left="430" w:hangingChars="100" w:hanging="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□権利侵害の防止と早期発見するための具体的な取組を行っている。</w:t>
      </w:r>
    </w:p>
    <w:p w14:paraId="03809F64" w14:textId="77777777" w:rsidR="00C03181" w:rsidRPr="00C03181" w:rsidRDefault="00C03181" w:rsidP="00D6042B">
      <w:pPr>
        <w:ind w:leftChars="100" w:left="430" w:hangingChars="100" w:hanging="220"/>
        <w:rPr>
          <w:rFonts w:ascii="HG丸ｺﾞｼｯｸM-PRO" w:eastAsia="HG丸ｺﾞｼｯｸM-PRO" w:hAnsi="HG丸ｺﾞｼｯｸM-PRO"/>
          <w:sz w:val="22"/>
        </w:rPr>
      </w:pPr>
    </w:p>
    <w:p w14:paraId="786F7E57" w14:textId="77777777" w:rsidR="00C03181" w:rsidRPr="00C03181" w:rsidRDefault="00C03181" w:rsidP="00D6042B">
      <w:pPr>
        <w:ind w:leftChars="100" w:left="430" w:hangingChars="100" w:hanging="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□子どもの思想・信教の自由について、最大限に配慮し保障している。</w:t>
      </w:r>
    </w:p>
    <w:p w14:paraId="684EC697" w14:textId="77777777" w:rsidR="00C03181" w:rsidRPr="00C03181" w:rsidRDefault="00C03181" w:rsidP="00D6042B">
      <w:pPr>
        <w:pStyle w:val="a6"/>
        <w:spacing w:afterLines="0"/>
        <w:rPr>
          <w:rFonts w:hAnsi="HG丸ｺﾞｼｯｸM-PRO"/>
        </w:rPr>
      </w:pPr>
    </w:p>
    <w:p w14:paraId="312579C8"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05BDA8DA" w14:textId="77777777" w:rsidR="00C03181" w:rsidRPr="00C03181" w:rsidRDefault="00C03181" w:rsidP="00D6042B">
      <w:pPr>
        <w:pStyle w:val="a6"/>
        <w:spacing w:afterLines="0"/>
        <w:rPr>
          <w:rFonts w:hAnsi="HG丸ｺﾞｼｯｸM-PRO"/>
        </w:rPr>
      </w:pPr>
      <w:r w:rsidRPr="00C03181">
        <w:rPr>
          <w:rFonts w:hAnsi="HG丸ｺﾞｼｯｸM-PRO" w:hint="eastAsia"/>
        </w:rPr>
        <w:lastRenderedPageBreak/>
        <w:t>評価基準の考え方と評価の留意点</w:t>
      </w:r>
    </w:p>
    <w:p w14:paraId="580379B4" w14:textId="77777777" w:rsidR="00C03181" w:rsidRPr="00C03181" w:rsidRDefault="00C03181" w:rsidP="00D6042B">
      <w:pPr>
        <w:pStyle w:val="Word"/>
        <w:rPr>
          <w:rFonts w:ascii="HG丸ｺﾞｼｯｸM-PRO" w:eastAsia="HG丸ｺﾞｼｯｸM-PRO" w:hAnsi="HG丸ｺﾞｼｯｸM-PRO" w:hint="default"/>
          <w:color w:val="auto"/>
          <w:sz w:val="22"/>
          <w:szCs w:val="22"/>
        </w:rPr>
      </w:pPr>
      <w:r w:rsidRPr="00C03181">
        <w:rPr>
          <w:rFonts w:ascii="HG丸ｺﾞｼｯｸM-PRO" w:eastAsia="HG丸ｺﾞｼｯｸM-PRO" w:hAnsi="HG丸ｺﾞｼｯｸM-PRO"/>
          <w:color w:val="auto"/>
          <w:spacing w:val="-7"/>
          <w:sz w:val="22"/>
          <w:szCs w:val="22"/>
        </w:rPr>
        <w:t>（１）目的</w:t>
      </w:r>
    </w:p>
    <w:p w14:paraId="1860C54F" w14:textId="77777777" w:rsidR="00C03181" w:rsidRPr="00C03181" w:rsidRDefault="00C03181" w:rsidP="00D6042B">
      <w:pPr>
        <w:pStyle w:val="a5"/>
        <w:ind w:left="430" w:hanging="220"/>
        <w:rPr>
          <w:rFonts w:hAnsi="HG丸ｺﾞｼｯｸM-PRO"/>
        </w:rPr>
      </w:pPr>
      <w:r w:rsidRPr="00C03181">
        <w:rPr>
          <w:rFonts w:hAnsi="HG丸ｺﾞｼｯｸM-PRO"/>
        </w:rPr>
        <w:t>○</w:t>
      </w:r>
      <w:r w:rsidRPr="00C03181">
        <w:rPr>
          <w:rFonts w:hAnsi="HG丸ｺﾞｼｯｸM-PRO" w:hint="eastAsia"/>
        </w:rPr>
        <w:t>本評価基準では、子どもの権利、「生きる権利」「育つ権利」「守られる権利」「参加する権利」等を保障するため、子ども自身を権利主体として尊重した支援への取組を評価します。</w:t>
      </w:r>
    </w:p>
    <w:p w14:paraId="537E3626" w14:textId="77777777" w:rsidR="00C03181" w:rsidRPr="00C03181" w:rsidRDefault="00C03181" w:rsidP="00D6042B">
      <w:pPr>
        <w:pStyle w:val="a5"/>
        <w:ind w:left="430" w:hanging="220"/>
        <w:rPr>
          <w:rFonts w:hAnsi="HG丸ｺﾞｼｯｸM-PRO"/>
        </w:rPr>
      </w:pPr>
    </w:p>
    <w:p w14:paraId="2BF03077"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388004D8" w14:textId="77777777" w:rsidR="00C03181" w:rsidRPr="00D6042B" w:rsidRDefault="00C03181" w:rsidP="00D6042B">
      <w:pPr>
        <w:pStyle w:val="a5"/>
        <w:ind w:left="430" w:hanging="220"/>
      </w:pPr>
      <w:r w:rsidRPr="00D6042B">
        <w:rPr>
          <w:rFonts w:hint="eastAsia"/>
        </w:rPr>
        <w:t>○自分から声を上げられない子どもの権利を保障するための取り組みは重要です。</w:t>
      </w:r>
    </w:p>
    <w:p w14:paraId="2246B47A" w14:textId="77777777" w:rsidR="00C03181" w:rsidRPr="00D6042B" w:rsidRDefault="00C03181" w:rsidP="00D6042B">
      <w:pPr>
        <w:pStyle w:val="a5"/>
        <w:ind w:left="430" w:hanging="220"/>
        <w:rPr>
          <w:rFonts w:hAnsi="HG丸ｺﾞｼｯｸM-PRO"/>
        </w:rPr>
      </w:pPr>
      <w:r w:rsidRPr="00D6042B">
        <w:rPr>
          <w:rFonts w:hAnsi="HG丸ｺﾞｼｯｸM-PRO" w:hint="eastAsia"/>
        </w:rPr>
        <w:t>○子どもの権利擁護においては、「生きる権利」「育つ権利」「守られる権利」「参加する権利」を保障する取組が職員全員に徹底されている必要があります。</w:t>
      </w:r>
    </w:p>
    <w:p w14:paraId="0D867647" w14:textId="77777777" w:rsidR="00C03181" w:rsidRPr="00D6042B" w:rsidRDefault="00C03181" w:rsidP="00D6042B">
      <w:pPr>
        <w:pStyle w:val="a5"/>
        <w:ind w:left="430" w:hanging="220"/>
        <w:rPr>
          <w:rFonts w:hAnsi="HG丸ｺﾞｼｯｸM-PRO"/>
        </w:rPr>
      </w:pPr>
      <w:r w:rsidRPr="00D6042B">
        <w:rPr>
          <w:rFonts w:hAnsi="HG丸ｺﾞｼｯｸM-PRO" w:hint="eastAsia"/>
        </w:rPr>
        <w:t>○また、子どもに権利擁護の取組を周知した上で、規程やマニュアルに基づく養育・支援が確実に行われなければなりません。</w:t>
      </w:r>
    </w:p>
    <w:p w14:paraId="7A743FFB" w14:textId="77777777" w:rsidR="00C03181" w:rsidRPr="00D6042B" w:rsidRDefault="00C03181" w:rsidP="00D6042B">
      <w:pPr>
        <w:pStyle w:val="a5"/>
        <w:ind w:left="430" w:hanging="220"/>
        <w:rPr>
          <w:rFonts w:hAnsi="HG丸ｺﾞｼｯｸM-PRO"/>
        </w:rPr>
      </w:pPr>
      <w:r w:rsidRPr="00D6042B">
        <w:rPr>
          <w:rFonts w:hAnsi="HG丸ｺﾞｼｯｸM-PRO" w:hint="eastAsia"/>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58C7773E" w14:textId="77777777" w:rsidR="00C03181" w:rsidRPr="00D6042B" w:rsidRDefault="00C03181" w:rsidP="00D6042B">
      <w:pPr>
        <w:pStyle w:val="a5"/>
        <w:ind w:left="430" w:hanging="220"/>
        <w:rPr>
          <w:rFonts w:hAnsi="HG丸ｺﾞｼｯｸM-PRO"/>
        </w:rPr>
      </w:pPr>
      <w:r w:rsidRPr="00D6042B">
        <w:rPr>
          <w:rFonts w:hAnsi="HG丸ｺﾞｼｯｸM-PRO" w:hint="eastAsia"/>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7736777C" w14:textId="77777777" w:rsidR="00C03181" w:rsidRPr="00D6042B" w:rsidRDefault="00C03181" w:rsidP="00D6042B">
      <w:pPr>
        <w:pStyle w:val="a5"/>
        <w:ind w:left="430" w:hanging="220"/>
        <w:rPr>
          <w:rFonts w:hAnsi="HG丸ｺﾞｼｯｸM-PRO"/>
        </w:rPr>
      </w:pPr>
      <w:r w:rsidRPr="00D6042B">
        <w:rPr>
          <w:rFonts w:hint="eastAsia"/>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7F92DACF" w14:textId="77777777" w:rsidR="00C03181" w:rsidRPr="00D6042B" w:rsidRDefault="00C03181" w:rsidP="00D6042B">
      <w:pPr>
        <w:pStyle w:val="a5"/>
        <w:ind w:left="430" w:hanging="220"/>
        <w:rPr>
          <w:rFonts w:hAnsi="HG丸ｺﾞｼｯｸM-PRO"/>
        </w:rPr>
      </w:pPr>
    </w:p>
    <w:p w14:paraId="3FE146B0" w14:textId="77777777" w:rsidR="00C03181" w:rsidRPr="00D6042B" w:rsidRDefault="00C03181" w:rsidP="00D6042B">
      <w:pPr>
        <w:pStyle w:val="a5"/>
        <w:ind w:leftChars="0" w:left="0" w:firstLineChars="0" w:firstLine="0"/>
        <w:rPr>
          <w:rFonts w:hAnsi="HG丸ｺﾞｼｯｸM-PRO"/>
        </w:rPr>
      </w:pPr>
      <w:r w:rsidRPr="00D6042B">
        <w:rPr>
          <w:rFonts w:hAnsi="HG丸ｺﾞｼｯｸM-PRO" w:hint="eastAsia"/>
        </w:rPr>
        <w:t>（３）評価の留意点</w:t>
      </w:r>
    </w:p>
    <w:p w14:paraId="4061A1C8" w14:textId="77777777" w:rsidR="00C03181" w:rsidRPr="00D6042B" w:rsidRDefault="00C03181" w:rsidP="00D6042B">
      <w:pPr>
        <w:pStyle w:val="a5"/>
        <w:ind w:left="430" w:hanging="220"/>
        <w:rPr>
          <w:rFonts w:hAnsi="HG丸ｺﾞｼｯｸM-PRO"/>
        </w:rPr>
      </w:pPr>
      <w:r w:rsidRPr="00D6042B">
        <w:rPr>
          <w:rFonts w:hAnsi="HG丸ｺﾞｼｯｸM-PRO" w:hint="eastAsia"/>
        </w:rPr>
        <w:t>○子どもの権利擁護に関する具体的な取組や記録等を確認します。</w:t>
      </w:r>
    </w:p>
    <w:p w14:paraId="7C88594F" w14:textId="77777777" w:rsidR="00C03181" w:rsidRPr="00D6042B" w:rsidRDefault="00C03181" w:rsidP="00D6042B">
      <w:pPr>
        <w:pStyle w:val="a5"/>
        <w:ind w:left="430" w:hanging="220"/>
      </w:pPr>
      <w:r w:rsidRPr="00D6042B">
        <w:rPr>
          <w:rFonts w:hint="eastAsia"/>
        </w:rPr>
        <w:t>○子どもの権利擁護は、社会的養護関係施設の使命・役割の基本であり、法令で必須とされる事項です。よって、取組の重要性を踏まえた適切な評価が求められます。</w:t>
      </w:r>
    </w:p>
    <w:p w14:paraId="15D71BDF" w14:textId="77777777" w:rsidR="00C03181" w:rsidRPr="00C03181" w:rsidRDefault="00C03181" w:rsidP="00D6042B">
      <w:pPr>
        <w:pStyle w:val="a5"/>
        <w:ind w:left="430" w:hanging="220"/>
        <w:rPr>
          <w:rFonts w:hAnsi="HG丸ｺﾞｼｯｸM-PRO"/>
        </w:rPr>
      </w:pPr>
      <w:r w:rsidRPr="00D6042B">
        <w:rPr>
          <w:rFonts w:hAnsi="HG丸ｺﾞｼｯｸM-PRO" w:hint="eastAsia"/>
        </w:rPr>
        <w:t>○権利侵害等がないよう、日頃からのさまざまな取組が重要です。前回の第三者評</w:t>
      </w:r>
      <w:r w:rsidRPr="00C03181">
        <w:rPr>
          <w:rFonts w:hAnsi="HG丸ｺﾞｼｯｸM-PRO" w:hint="eastAsia"/>
        </w:rPr>
        <w:t>価受審からの権利侵害等の状況を確認し、その後の改善状況も踏まえて評価します。</w:t>
      </w:r>
    </w:p>
    <w:p w14:paraId="7854EA56"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○子どもの権利擁護についての規程・マニュアルの整備、研修の実施等については、共通評価基準「Ⅰ－1　理念・基本方針」の取組状況もあわせて総合的に評価します。</w:t>
      </w:r>
    </w:p>
    <w:p w14:paraId="3C5F3B5C" w14:textId="6A36B799" w:rsidR="00956D61" w:rsidRDefault="00C03181" w:rsidP="00D6042B">
      <w:pPr>
        <w:pStyle w:val="a5"/>
        <w:ind w:left="430" w:hanging="220"/>
        <w:rPr>
          <w:rFonts w:hAnsi="HG丸ｺﾞｼｯｸM-PRO"/>
        </w:rPr>
      </w:pPr>
      <w:r w:rsidRPr="00C03181">
        <w:rPr>
          <w:rFonts w:hAnsi="HG丸ｺﾞｼｯｸM-PRO" w:hint="eastAsia"/>
        </w:rPr>
        <w:lastRenderedPageBreak/>
        <w:t>〇子どもの権利条約では、子どもの思想、良心、宗教の自由を尊重しており、心の自由は個人の尊厳と基本的人権の尊重という理念の確立という視点から最も大切にされなければなりません。</w:t>
      </w:r>
    </w:p>
    <w:p w14:paraId="502E5693" w14:textId="1CBC381F" w:rsidR="00956D61" w:rsidRDefault="00956D61" w:rsidP="00D6042B">
      <w:pPr>
        <w:pStyle w:val="a5"/>
        <w:ind w:left="430" w:hanging="220"/>
        <w:rPr>
          <w:rFonts w:hAnsi="HG丸ｺﾞｼｯｸM-PRO"/>
        </w:rPr>
      </w:pPr>
    </w:p>
    <w:p w14:paraId="377DBEAB"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657418BD" w14:textId="77777777" w:rsidTr="00697FE5">
        <w:trPr>
          <w:trHeight w:val="1219"/>
        </w:trPr>
        <w:tc>
          <w:tcPr>
            <w:tcW w:w="438" w:type="dxa"/>
            <w:vAlign w:val="center"/>
          </w:tcPr>
          <w:p w14:paraId="6E08649C"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5308A13E"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0D1EA902"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6C467143" w14:textId="77777777" w:rsidR="00956D61" w:rsidRPr="00956D61" w:rsidRDefault="00956D61" w:rsidP="00956D61">
            <w:pPr>
              <w:rPr>
                <w:rFonts w:ascii="ＭＳ ゴシック" w:eastAsia="ＭＳ ゴシック" w:hAnsi="ＭＳ ゴシック" w:cs="Century"/>
                <w:color w:val="000000"/>
                <w:szCs w:val="21"/>
              </w:rPr>
            </w:pPr>
          </w:p>
        </w:tc>
      </w:tr>
    </w:tbl>
    <w:p w14:paraId="7BC1B441" w14:textId="77777777" w:rsidR="00956D61" w:rsidRDefault="00956D61" w:rsidP="00D6042B">
      <w:pPr>
        <w:pStyle w:val="a5"/>
        <w:ind w:left="430" w:hanging="220"/>
        <w:rPr>
          <w:rFonts w:hAnsi="HG丸ｺﾞｼｯｸM-PRO" w:hint="eastAsia"/>
        </w:rPr>
      </w:pPr>
    </w:p>
    <w:p w14:paraId="6CAEEB83" w14:textId="2C750945" w:rsidR="00C03181" w:rsidRPr="00C03181" w:rsidRDefault="00C03181" w:rsidP="00D6042B">
      <w:pPr>
        <w:pStyle w:val="a5"/>
        <w:ind w:left="430" w:hanging="220"/>
        <w:rPr>
          <w:rFonts w:hAnsi="HG丸ｺﾞｼｯｸM-PRO"/>
        </w:rPr>
      </w:pPr>
      <w:r w:rsidRPr="00C03181">
        <w:rPr>
          <w:rFonts w:hAnsi="HG丸ｺﾞｼｯｸM-PRO"/>
        </w:rPr>
        <w:br w:type="page"/>
      </w:r>
    </w:p>
    <w:p w14:paraId="0D8DED9D" w14:textId="77777777" w:rsidR="00C03181" w:rsidRPr="00D6042B" w:rsidRDefault="00C03181" w:rsidP="00D6042B">
      <w:pPr>
        <w:pStyle w:val="1"/>
        <w:ind w:left="880" w:hangingChars="400" w:hanging="880"/>
        <w:rPr>
          <w:rFonts w:ascii="HG丸ｺﾞｼｯｸM-PRO" w:eastAsia="HG丸ｺﾞｼｯｸM-PRO" w:hAnsi="HG丸ｺﾞｼｯｸM-PRO"/>
          <w:sz w:val="22"/>
          <w:szCs w:val="22"/>
          <w:u w:val="single"/>
        </w:rPr>
      </w:pPr>
      <w:bookmarkStart w:id="3" w:name="_Toc80624903"/>
      <w:r w:rsidRPr="00D6042B">
        <w:rPr>
          <w:rFonts w:ascii="HG丸ｺﾞｼｯｸM-PRO" w:eastAsia="HG丸ｺﾞｼｯｸM-PRO" w:hAnsi="HG丸ｺﾞｼｯｸM-PRO" w:hint="eastAsia"/>
          <w:sz w:val="22"/>
          <w:szCs w:val="22"/>
          <w:u w:val="single"/>
          <w:bdr w:val="single" w:sz="4" w:space="0" w:color="auto"/>
        </w:rPr>
        <w:lastRenderedPageBreak/>
        <w:t>Ａ②</w:t>
      </w:r>
      <w:r w:rsidRPr="00D6042B">
        <w:rPr>
          <w:rFonts w:ascii="HG丸ｺﾞｼｯｸM-PRO" w:eastAsia="HG丸ｺﾞｼｯｸM-PRO" w:hAnsi="HG丸ｺﾞｼｯｸM-PRO" w:hint="eastAsia"/>
          <w:sz w:val="22"/>
          <w:szCs w:val="22"/>
          <w:u w:val="single"/>
        </w:rPr>
        <w:t xml:space="preserve">　Ａ－１－（１）－②　子どもの行動制限等は、その最善の利益になる場合にのみ適切に実施している。</w:t>
      </w:r>
      <w:bookmarkEnd w:id="3"/>
    </w:p>
    <w:p w14:paraId="18E15E9A" w14:textId="77777777" w:rsidR="00C03181" w:rsidRPr="00C03181" w:rsidRDefault="00C03181" w:rsidP="00D6042B">
      <w:pPr>
        <w:rPr>
          <w:rFonts w:ascii="HG丸ｺﾞｼｯｸM-PRO" w:eastAsia="HG丸ｺﾞｼｯｸM-PRO" w:hAnsi="HG丸ｺﾞｼｯｸM-PRO"/>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0EC16CC6" w14:textId="77777777" w:rsidTr="00D6042B">
        <w:trPr>
          <w:trHeight w:val="1413"/>
        </w:trPr>
        <w:tc>
          <w:tcPr>
            <w:tcW w:w="8391" w:type="dxa"/>
          </w:tcPr>
          <w:p w14:paraId="18F70720"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57D90D8C"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ａ）子どもの行動制限等については、その最善の利益になる場合にのみ適切に実施している。</w:t>
            </w:r>
          </w:p>
          <w:p w14:paraId="3CE9932B" w14:textId="77777777" w:rsidR="00C03181" w:rsidRPr="00C03181" w:rsidRDefault="00C03181" w:rsidP="00D6042B">
            <w:pPr>
              <w:pStyle w:val="a4"/>
              <w:spacing w:afterLines="0"/>
              <w:ind w:left="440" w:hanging="440"/>
              <w:rPr>
                <w:rFonts w:hAnsi="HG丸ｺﾞｼｯｸM-PRO"/>
                <w:szCs w:val="22"/>
              </w:rPr>
            </w:pPr>
          </w:p>
          <w:p w14:paraId="67BFB442"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ｂ）子どもの行動制限等については、その最善の利益になる場合にのみ実施しているが、体制等が十分ではない。</w:t>
            </w:r>
          </w:p>
          <w:p w14:paraId="4073276F" w14:textId="77777777" w:rsidR="00C03181" w:rsidRPr="00C03181" w:rsidRDefault="00C03181" w:rsidP="00D6042B">
            <w:pPr>
              <w:pStyle w:val="a4"/>
              <w:spacing w:afterLines="0"/>
              <w:ind w:left="440" w:hanging="440"/>
              <w:rPr>
                <w:rFonts w:hAnsi="HG丸ｺﾞｼｯｸM-PRO"/>
                <w:szCs w:val="22"/>
              </w:rPr>
            </w:pPr>
          </w:p>
          <w:p w14:paraId="1CBCB6E7"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ｃ）子どもの行動制限等が適切に実施されていない。</w:t>
            </w:r>
          </w:p>
        </w:tc>
      </w:tr>
    </w:tbl>
    <w:p w14:paraId="2D76ABE4" w14:textId="77777777" w:rsidR="00C03181" w:rsidRPr="00C03181" w:rsidRDefault="00C03181" w:rsidP="00D6042B">
      <w:pPr>
        <w:ind w:left="440" w:hangingChars="200" w:hanging="440"/>
        <w:rPr>
          <w:rFonts w:ascii="HG丸ｺﾞｼｯｸM-PRO" w:eastAsia="HG丸ｺﾞｼｯｸM-PRO" w:hAnsi="HG丸ｺﾞｼｯｸM-PRO"/>
          <w:sz w:val="22"/>
          <w:bdr w:val="single" w:sz="4" w:space="0" w:color="auto"/>
        </w:rPr>
      </w:pPr>
    </w:p>
    <w:p w14:paraId="3CAD1A00"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57CB597A" w14:textId="77777777" w:rsidR="00C03181" w:rsidRPr="00C03181" w:rsidRDefault="00C03181" w:rsidP="00D6042B">
      <w:pPr>
        <w:pStyle w:val="a5"/>
        <w:spacing w:afterLines="50" w:after="180"/>
        <w:ind w:left="430" w:hanging="220"/>
        <w:rPr>
          <w:rFonts w:hAnsi="HG丸ｺﾞｼｯｸM-PRO"/>
        </w:rPr>
      </w:pPr>
      <w:r w:rsidRPr="00C03181">
        <w:rPr>
          <w:rFonts w:hAnsi="HG丸ｺﾞｼｯｸM-PRO" w:hint="eastAsia"/>
        </w:rPr>
        <w:t>□施設として、子どもの行動制限等についての規程やルール、マニュアル等を定めている。</w:t>
      </w:r>
    </w:p>
    <w:p w14:paraId="2F34713E" w14:textId="77777777" w:rsidR="00C03181" w:rsidRPr="00C03181" w:rsidRDefault="00C03181" w:rsidP="00D6042B">
      <w:pPr>
        <w:pStyle w:val="a5"/>
        <w:ind w:left="430" w:hanging="220"/>
        <w:rPr>
          <w:rFonts w:hAnsi="HG丸ｺﾞｼｯｸM-PRO"/>
        </w:rPr>
      </w:pPr>
    </w:p>
    <w:p w14:paraId="09E91BC9"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□子どもの行動制限等は、規程やルール、マニュアル等に即して行われている。</w:t>
      </w:r>
    </w:p>
    <w:p w14:paraId="4EDBB3B4" w14:textId="77777777" w:rsidR="00C03181" w:rsidRPr="00C03181" w:rsidRDefault="00C03181" w:rsidP="00D6042B">
      <w:pPr>
        <w:pStyle w:val="a5"/>
        <w:ind w:left="430" w:hanging="220"/>
        <w:rPr>
          <w:rFonts w:hAnsi="HG丸ｺﾞｼｯｸM-PRO"/>
        </w:rPr>
      </w:pPr>
    </w:p>
    <w:p w14:paraId="5D89D762" w14:textId="77777777" w:rsidR="00C03181" w:rsidRPr="00C03181" w:rsidRDefault="00C03181" w:rsidP="00D6042B">
      <w:pPr>
        <w:pStyle w:val="a5"/>
        <w:ind w:left="430" w:hanging="220"/>
        <w:rPr>
          <w:rFonts w:hAnsi="HG丸ｺﾞｼｯｸM-PRO"/>
        </w:rPr>
      </w:pPr>
      <w:r w:rsidRPr="00C03181">
        <w:rPr>
          <w:rFonts w:hAnsi="HG丸ｺﾞｼｯｸM-PRO" w:hint="eastAsia"/>
        </w:rPr>
        <w:t>□規程やルール、マニュアル等を定期的に検証し、必要な場合には見直しを行っている。</w:t>
      </w:r>
    </w:p>
    <w:p w14:paraId="0C18A006" w14:textId="77777777" w:rsidR="00C03181" w:rsidRPr="00C03181" w:rsidRDefault="00C03181" w:rsidP="00D6042B">
      <w:pPr>
        <w:pStyle w:val="a5"/>
        <w:ind w:left="430" w:hanging="220"/>
        <w:rPr>
          <w:rFonts w:hAnsi="HG丸ｺﾞｼｯｸM-PRO"/>
        </w:rPr>
      </w:pPr>
    </w:p>
    <w:p w14:paraId="27BFBC5B"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□子どもの行動制限等について、職員間で検証・検討する場を設ける等により理解の共通化やより良い対応に向けた取組を行っている。</w:t>
      </w:r>
    </w:p>
    <w:p w14:paraId="01A9AF0D" w14:textId="77777777" w:rsidR="00C03181" w:rsidRPr="00C03181" w:rsidRDefault="00C03181" w:rsidP="00D6042B">
      <w:pPr>
        <w:pStyle w:val="a5"/>
        <w:ind w:left="430" w:hanging="220"/>
        <w:rPr>
          <w:rFonts w:hAnsi="HG丸ｺﾞｼｯｸM-PRO"/>
        </w:rPr>
      </w:pPr>
    </w:p>
    <w:p w14:paraId="65AD3DD8"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□子どもの行動制限等を行った場合、必要に応じて児童相談所等に報告している。</w:t>
      </w:r>
    </w:p>
    <w:p w14:paraId="422A632F" w14:textId="77777777" w:rsidR="00C03181" w:rsidRPr="00C03181" w:rsidRDefault="00C03181" w:rsidP="00D6042B">
      <w:pPr>
        <w:pStyle w:val="a6"/>
        <w:spacing w:afterLines="0"/>
        <w:rPr>
          <w:rFonts w:hAnsi="HG丸ｺﾞｼｯｸM-PRO"/>
        </w:rPr>
      </w:pPr>
    </w:p>
    <w:p w14:paraId="6F2BCD99"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7E7B6A61"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5FACF88F" w14:textId="77777777" w:rsidR="00C03181" w:rsidRPr="00C03181" w:rsidRDefault="00C03181" w:rsidP="00D6042B">
      <w:pPr>
        <w:pStyle w:val="a7"/>
        <w:rPr>
          <w:szCs w:val="22"/>
        </w:rPr>
      </w:pPr>
      <w:r w:rsidRPr="00C03181">
        <w:rPr>
          <w:szCs w:val="22"/>
        </w:rPr>
        <w:t>（１）目的</w:t>
      </w:r>
    </w:p>
    <w:p w14:paraId="09C86064"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○本評価基準では、子どもの安全を確保する等の理由により、やむを得ず子どもの行動制限等をする等の場合の施設の取組を評価します。</w:t>
      </w:r>
    </w:p>
    <w:p w14:paraId="67269905" w14:textId="77777777" w:rsidR="00C03181" w:rsidRPr="00C03181" w:rsidRDefault="00C03181" w:rsidP="00D6042B">
      <w:pPr>
        <w:pStyle w:val="a5"/>
        <w:ind w:left="430" w:hanging="220"/>
        <w:rPr>
          <w:rFonts w:hAnsi="HG丸ｺﾞｼｯｸM-PRO"/>
        </w:rPr>
      </w:pPr>
    </w:p>
    <w:p w14:paraId="4EC9339A"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17CD6C2C"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○本評価基準でいう「行動制限等」とは、一定期間、他の子どもたちと異なる日課による個別的な支援を行うこと、とします。（例：特別支援日課等）</w:t>
      </w:r>
    </w:p>
    <w:p w14:paraId="3EBB8390" w14:textId="77777777" w:rsidR="00C03181" w:rsidRPr="00C03181" w:rsidRDefault="00C03181" w:rsidP="00D6042B">
      <w:pPr>
        <w:pStyle w:val="a5"/>
        <w:ind w:left="430" w:hanging="220"/>
        <w:rPr>
          <w:rFonts w:hAnsi="HG丸ｺﾞｼｯｸM-PRO"/>
        </w:rPr>
      </w:pPr>
      <w:r w:rsidRPr="00C03181">
        <w:rPr>
          <w:rFonts w:hAnsi="HG丸ｺﾞｼｯｸM-PRO" w:hint="eastAsia"/>
        </w:rPr>
        <w:t>〇一定期間、他の子どもたちと異なる日課による個別的な支援が必要になる場合に、その内容や予定する期間等については、施設で定める規程やルール、マニュアルのもとで行われることが必要です。</w:t>
      </w:r>
    </w:p>
    <w:p w14:paraId="3AB31244" w14:textId="77777777" w:rsidR="00C03181" w:rsidRPr="00C03181" w:rsidRDefault="00C03181" w:rsidP="00D6042B">
      <w:pPr>
        <w:pStyle w:val="a5"/>
        <w:ind w:left="430" w:hanging="220"/>
        <w:rPr>
          <w:rFonts w:hAnsi="HG丸ｺﾞｼｯｸM-PRO"/>
        </w:rPr>
      </w:pPr>
      <w:r w:rsidRPr="00C03181">
        <w:rPr>
          <w:rFonts w:hAnsi="HG丸ｺﾞｼｯｸM-PRO" w:hint="eastAsia"/>
        </w:rPr>
        <w:t>○規程やルール、マニュアルには、行動制限等を行う場合の基準や決裁手続、実施期間中の留意事項、実施後の報告・検証の方法を定めておく必要があります。</w:t>
      </w:r>
    </w:p>
    <w:p w14:paraId="02D08436" w14:textId="77777777" w:rsidR="00C03181" w:rsidRPr="00C03181" w:rsidRDefault="00C03181" w:rsidP="00D6042B">
      <w:pPr>
        <w:pStyle w:val="a5"/>
        <w:ind w:leftChars="300" w:left="850" w:hanging="220"/>
        <w:rPr>
          <w:rFonts w:hAnsi="HG丸ｺﾞｼｯｸM-PRO"/>
        </w:rPr>
      </w:pPr>
      <w:r w:rsidRPr="00C03181">
        <w:rPr>
          <w:rFonts w:hAnsi="HG丸ｺﾞｼｯｸM-PRO" w:hint="eastAsia"/>
        </w:rPr>
        <w:t>・どのような行為をした場合に、どのような内容でどの程度の期間個別的な支援を行うか</w:t>
      </w:r>
    </w:p>
    <w:p w14:paraId="146CC65D" w14:textId="77777777" w:rsidR="00C03181" w:rsidRPr="00C03181" w:rsidRDefault="00C03181" w:rsidP="00D6042B">
      <w:pPr>
        <w:pStyle w:val="a5"/>
        <w:ind w:left="430" w:hanging="220"/>
        <w:rPr>
          <w:rFonts w:hAnsi="HG丸ｺﾞｼｯｸM-PRO"/>
        </w:rPr>
      </w:pPr>
      <w:r w:rsidRPr="00C03181">
        <w:rPr>
          <w:rFonts w:hAnsi="HG丸ｺﾞｼｯｸM-PRO" w:hint="eastAsia"/>
        </w:rPr>
        <w:t xml:space="preserve">　　・個別的な支援を行う際の手続き（決裁）について</w:t>
      </w:r>
    </w:p>
    <w:p w14:paraId="2C02A0DA" w14:textId="77777777" w:rsidR="00C03181" w:rsidRPr="00C03181" w:rsidRDefault="00C03181" w:rsidP="00D6042B">
      <w:pPr>
        <w:pStyle w:val="a5"/>
        <w:ind w:left="430" w:hanging="220"/>
        <w:rPr>
          <w:rFonts w:hAnsi="HG丸ｺﾞｼｯｸM-PRO"/>
        </w:rPr>
      </w:pPr>
      <w:r w:rsidRPr="00C03181">
        <w:rPr>
          <w:rFonts w:hAnsi="HG丸ｺﾞｼｯｸM-PRO" w:hint="eastAsia"/>
        </w:rPr>
        <w:t xml:space="preserve">　　・実施中の留意事項（記録等）</w:t>
      </w:r>
    </w:p>
    <w:p w14:paraId="7BE1851D" w14:textId="77777777" w:rsidR="00C03181" w:rsidRPr="00C03181" w:rsidRDefault="00C03181" w:rsidP="00D6042B">
      <w:pPr>
        <w:pStyle w:val="a5"/>
        <w:ind w:left="430" w:hanging="220"/>
        <w:rPr>
          <w:rFonts w:hAnsi="HG丸ｺﾞｼｯｸM-PRO"/>
        </w:rPr>
      </w:pPr>
      <w:r w:rsidRPr="00C03181">
        <w:rPr>
          <w:rFonts w:hAnsi="HG丸ｺﾞｼｯｸM-PRO" w:hint="eastAsia"/>
        </w:rPr>
        <w:t xml:space="preserve">　　・実施後の報告、検証</w:t>
      </w:r>
    </w:p>
    <w:p w14:paraId="15BC9309" w14:textId="77777777" w:rsidR="00C03181" w:rsidRPr="00C03181" w:rsidRDefault="00C03181" w:rsidP="00D6042B">
      <w:pPr>
        <w:pStyle w:val="a5"/>
        <w:ind w:left="430" w:hanging="220"/>
        <w:rPr>
          <w:rFonts w:hAnsi="HG丸ｺﾞｼｯｸM-PRO"/>
        </w:rPr>
      </w:pPr>
      <w:r w:rsidRPr="00C03181">
        <w:rPr>
          <w:rFonts w:hAnsi="HG丸ｺﾞｼｯｸM-PRO" w:hint="eastAsia"/>
        </w:rPr>
        <w:t>○実施後は、その効果等について実施報告書を作成する等を含め検証することが求められます。</w:t>
      </w:r>
    </w:p>
    <w:p w14:paraId="7E619084" w14:textId="77777777" w:rsidR="00C03181" w:rsidRPr="00C03181" w:rsidRDefault="00C03181" w:rsidP="00D6042B">
      <w:pPr>
        <w:pStyle w:val="a5"/>
        <w:ind w:left="430" w:hanging="220"/>
        <w:rPr>
          <w:rFonts w:hAnsi="HG丸ｺﾞｼｯｸM-PRO"/>
        </w:rPr>
      </w:pPr>
    </w:p>
    <w:p w14:paraId="7FF20665"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60338A32" w14:textId="77777777" w:rsidR="00956D61" w:rsidRDefault="00C03181" w:rsidP="00D6042B">
      <w:pPr>
        <w:pStyle w:val="a5"/>
        <w:ind w:left="430" w:hanging="220"/>
        <w:rPr>
          <w:rFonts w:hAnsi="HG丸ｺﾞｼｯｸM-PRO"/>
        </w:rPr>
      </w:pPr>
      <w:r w:rsidRPr="00C03181">
        <w:rPr>
          <w:rFonts w:hAnsi="HG丸ｺﾞｼｯｸM-PRO" w:hint="eastAsia"/>
        </w:rPr>
        <w:t>○子どもの行動制限等を行う場合、その内容や期間などが子どもの最善の利益の観点から適当であり、恣意的に行われるものではないことを確認します。</w:t>
      </w:r>
    </w:p>
    <w:p w14:paraId="1A33406D" w14:textId="77777777" w:rsidR="00956D61" w:rsidRDefault="00956D61" w:rsidP="00D6042B">
      <w:pPr>
        <w:pStyle w:val="a5"/>
        <w:ind w:left="430" w:hanging="220"/>
        <w:rPr>
          <w:rFonts w:hAnsi="HG丸ｺﾞｼｯｸM-PRO"/>
        </w:rPr>
      </w:pPr>
    </w:p>
    <w:p w14:paraId="6DFDF43B"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79FB387C" w14:textId="77777777" w:rsidTr="00697FE5">
        <w:trPr>
          <w:trHeight w:val="1219"/>
        </w:trPr>
        <w:tc>
          <w:tcPr>
            <w:tcW w:w="438" w:type="dxa"/>
            <w:vAlign w:val="center"/>
          </w:tcPr>
          <w:p w14:paraId="428F6AED"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1305EABB"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650AB93C"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67712091" w14:textId="77777777" w:rsidR="00956D61" w:rsidRPr="00956D61" w:rsidRDefault="00956D61" w:rsidP="00956D61">
            <w:pPr>
              <w:rPr>
                <w:rFonts w:ascii="ＭＳ ゴシック" w:eastAsia="ＭＳ ゴシック" w:hAnsi="ＭＳ ゴシック" w:cs="Century"/>
                <w:color w:val="000000"/>
                <w:szCs w:val="21"/>
              </w:rPr>
            </w:pPr>
          </w:p>
        </w:tc>
      </w:tr>
    </w:tbl>
    <w:p w14:paraId="6C806ECC" w14:textId="77777777" w:rsidR="00956D61" w:rsidRDefault="00956D61" w:rsidP="00D6042B">
      <w:pPr>
        <w:pStyle w:val="a5"/>
        <w:ind w:left="430" w:hanging="220"/>
        <w:rPr>
          <w:rFonts w:hAnsi="HG丸ｺﾞｼｯｸM-PRO"/>
        </w:rPr>
      </w:pPr>
    </w:p>
    <w:p w14:paraId="02EC4702" w14:textId="3B3B4986" w:rsidR="00C03181" w:rsidRPr="00C03181" w:rsidRDefault="00C03181" w:rsidP="00D6042B">
      <w:pPr>
        <w:pStyle w:val="a5"/>
        <w:ind w:left="430" w:hanging="220"/>
        <w:rPr>
          <w:rFonts w:hAnsi="HG丸ｺﾞｼｯｸM-PRO"/>
        </w:rPr>
      </w:pPr>
      <w:r w:rsidRPr="00C03181">
        <w:rPr>
          <w:rFonts w:hAnsi="HG丸ｺﾞｼｯｸM-PRO"/>
        </w:rPr>
        <w:br w:type="page"/>
      </w:r>
    </w:p>
    <w:p w14:paraId="3D6CC402" w14:textId="77777777" w:rsidR="00C03181" w:rsidRPr="00D6042B" w:rsidRDefault="00C03181" w:rsidP="00D6042B">
      <w:pPr>
        <w:pStyle w:val="1"/>
        <w:ind w:left="880" w:hangingChars="400" w:hanging="880"/>
        <w:rPr>
          <w:rFonts w:ascii="HG丸ｺﾞｼｯｸM-PRO" w:eastAsia="HG丸ｺﾞｼｯｸM-PRO" w:hAnsi="HG丸ｺﾞｼｯｸM-PRO"/>
          <w:sz w:val="22"/>
          <w:u w:val="single"/>
        </w:rPr>
      </w:pPr>
      <w:bookmarkStart w:id="4" w:name="_Toc80624904"/>
      <w:r w:rsidRPr="00D6042B">
        <w:rPr>
          <w:rFonts w:ascii="HG丸ｺﾞｼｯｸM-PRO" w:eastAsia="HG丸ｺﾞｼｯｸM-PRO" w:hAnsi="HG丸ｺﾞｼｯｸM-PRO" w:hint="eastAsia"/>
          <w:sz w:val="22"/>
          <w:u w:val="single"/>
          <w:bdr w:val="single" w:sz="4" w:space="0" w:color="auto"/>
        </w:rPr>
        <w:lastRenderedPageBreak/>
        <w:t>Ａ③</w:t>
      </w:r>
      <w:r w:rsidRPr="00D6042B">
        <w:rPr>
          <w:rFonts w:ascii="HG丸ｺﾞｼｯｸM-PRO" w:eastAsia="HG丸ｺﾞｼｯｸM-PRO" w:hAnsi="HG丸ｺﾞｼｯｸM-PRO" w:hint="eastAsia"/>
          <w:sz w:val="22"/>
          <w:u w:val="single"/>
        </w:rPr>
        <w:t xml:space="preserve">　Ａ－１－（１）－③　子どもに対し、権利について正しく理解できるよう、わかりやすく説明している。</w:t>
      </w:r>
      <w:bookmarkEnd w:id="4"/>
    </w:p>
    <w:p w14:paraId="10A867FC" w14:textId="77777777" w:rsidR="00C03181" w:rsidRPr="00C03181" w:rsidRDefault="00C03181" w:rsidP="00D6042B">
      <w:pPr>
        <w:ind w:left="440" w:hangingChars="200" w:hanging="440"/>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430AB2F4" w14:textId="77777777" w:rsidTr="00D6042B">
        <w:trPr>
          <w:trHeight w:val="1484"/>
        </w:trPr>
        <w:tc>
          <w:tcPr>
            <w:tcW w:w="8391" w:type="dxa"/>
          </w:tcPr>
          <w:p w14:paraId="27A9DE34" w14:textId="77777777" w:rsidR="00C03181" w:rsidRPr="00C03181" w:rsidRDefault="00C03181" w:rsidP="00D6042B">
            <w:pPr>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3ABE3873"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ａ）子どもに対し、権利について正しく理解できるよう、わかりやすく説明している。</w:t>
            </w:r>
          </w:p>
          <w:p w14:paraId="2E88592A" w14:textId="77777777" w:rsidR="00C03181" w:rsidRPr="00C03181" w:rsidRDefault="00C03181" w:rsidP="00D6042B">
            <w:pPr>
              <w:pStyle w:val="a4"/>
              <w:spacing w:afterLines="0"/>
              <w:ind w:left="440" w:hanging="440"/>
              <w:rPr>
                <w:rFonts w:hAnsi="HG丸ｺﾞｼｯｸM-PRO"/>
                <w:szCs w:val="22"/>
              </w:rPr>
            </w:pPr>
          </w:p>
          <w:p w14:paraId="3FD15B60"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ｂ）子どもに対し、権利について正しく理解できるよう、わかりやすく説明しているが十分ではない。</w:t>
            </w:r>
          </w:p>
          <w:p w14:paraId="5DAB57C7" w14:textId="77777777" w:rsidR="00C03181" w:rsidRPr="00C03181" w:rsidRDefault="00C03181" w:rsidP="00D6042B">
            <w:pPr>
              <w:pStyle w:val="a4"/>
              <w:spacing w:afterLines="0"/>
              <w:ind w:left="440" w:hanging="440"/>
              <w:rPr>
                <w:rFonts w:hAnsi="HG丸ｺﾞｼｯｸM-PRO"/>
                <w:szCs w:val="22"/>
              </w:rPr>
            </w:pPr>
          </w:p>
          <w:p w14:paraId="11534856"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ｃ）子どもに対し、権利について正しく理解できるよう、わかりやすく説明していない。</w:t>
            </w:r>
          </w:p>
        </w:tc>
      </w:tr>
    </w:tbl>
    <w:p w14:paraId="0C801ED3" w14:textId="77777777" w:rsidR="00C03181" w:rsidRPr="00C03181" w:rsidRDefault="00C03181" w:rsidP="00D6042B">
      <w:pPr>
        <w:rPr>
          <w:rFonts w:ascii="HG丸ｺﾞｼｯｸM-PRO" w:eastAsia="HG丸ｺﾞｼｯｸM-PRO" w:hAnsi="HG丸ｺﾞｼｯｸM-PRO"/>
          <w:sz w:val="22"/>
        </w:rPr>
      </w:pPr>
    </w:p>
    <w:p w14:paraId="2A2B3283"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563D855C" w14:textId="77777777" w:rsidR="00C03181" w:rsidRPr="00C03181" w:rsidRDefault="00C03181" w:rsidP="00D6042B">
      <w:pPr>
        <w:pStyle w:val="a5"/>
        <w:ind w:left="430" w:hanging="220"/>
        <w:rPr>
          <w:rFonts w:hAnsi="HG丸ｺﾞｼｯｸM-PRO"/>
        </w:rPr>
      </w:pPr>
      <w:r w:rsidRPr="00C03181">
        <w:rPr>
          <w:rFonts w:hAnsi="HG丸ｺﾞｼｯｸM-PRO" w:hint="eastAsia"/>
        </w:rPr>
        <w:t>□定期的に全体の場で権利についての理解を深めるように子どもたちに説明している。</w:t>
      </w:r>
    </w:p>
    <w:p w14:paraId="1131F5FD" w14:textId="77777777" w:rsidR="00C03181" w:rsidRPr="00C03181" w:rsidRDefault="00C03181" w:rsidP="00D6042B">
      <w:pPr>
        <w:pStyle w:val="a5"/>
        <w:ind w:left="430" w:hanging="220"/>
        <w:rPr>
          <w:rFonts w:hAnsi="HG丸ｺﾞｼｯｸM-PRO"/>
        </w:rPr>
      </w:pPr>
    </w:p>
    <w:p w14:paraId="44B69D0A" w14:textId="77777777" w:rsidR="00C03181" w:rsidRPr="00C03181" w:rsidRDefault="00C03181" w:rsidP="00D6042B">
      <w:pPr>
        <w:pStyle w:val="a5"/>
        <w:ind w:left="430" w:hanging="220"/>
        <w:rPr>
          <w:rFonts w:hAnsi="HG丸ｺﾞｼｯｸM-PRO"/>
        </w:rPr>
      </w:pPr>
      <w:r w:rsidRPr="00C03181">
        <w:rPr>
          <w:rFonts w:hAnsi="HG丸ｺﾞｼｯｸM-PRO" w:hint="eastAsia"/>
        </w:rPr>
        <w:t>□日常生活の中で起こる出来事を通じて、子どもの自身や他者の権利について正しい理解につながるよう努めている。</w:t>
      </w:r>
    </w:p>
    <w:p w14:paraId="2CB34FF7" w14:textId="77777777" w:rsidR="00C03181" w:rsidRPr="00C03181" w:rsidRDefault="00C03181" w:rsidP="00D6042B">
      <w:pPr>
        <w:pStyle w:val="a5"/>
        <w:ind w:left="430" w:hanging="220"/>
        <w:rPr>
          <w:rFonts w:hAnsi="HG丸ｺﾞｼｯｸM-PRO"/>
        </w:rPr>
      </w:pPr>
    </w:p>
    <w:p w14:paraId="760F8D92" w14:textId="77777777" w:rsidR="00C03181" w:rsidRPr="00C03181" w:rsidRDefault="00C03181" w:rsidP="00D6042B">
      <w:pPr>
        <w:pStyle w:val="a5"/>
        <w:ind w:left="430" w:hanging="220"/>
        <w:rPr>
          <w:rFonts w:hAnsi="HG丸ｺﾞｼｯｸM-PRO"/>
        </w:rPr>
      </w:pPr>
      <w:r w:rsidRPr="00C03181">
        <w:rPr>
          <w:rFonts w:hAnsi="HG丸ｺﾞｼｯｸM-PRO" w:hint="eastAsia"/>
        </w:rPr>
        <w:t>□権利ノートやそれに代わる資料を使用して施設生活の中で守られる権利についてわかりやすく随時説明している。</w:t>
      </w:r>
    </w:p>
    <w:p w14:paraId="4DB707E2" w14:textId="77777777" w:rsidR="00C03181" w:rsidRPr="00C03181" w:rsidRDefault="00C03181" w:rsidP="00D6042B">
      <w:pPr>
        <w:pStyle w:val="a5"/>
        <w:ind w:left="430" w:hanging="220"/>
        <w:rPr>
          <w:rFonts w:hAnsi="HG丸ｺﾞｼｯｸM-PRO"/>
        </w:rPr>
      </w:pPr>
    </w:p>
    <w:p w14:paraId="01B64E09"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□子どもの状態に応じて、権利と責任の関係について理解できるように説明している。</w:t>
      </w:r>
    </w:p>
    <w:p w14:paraId="49DC5615" w14:textId="77777777" w:rsidR="00C03181" w:rsidRPr="00C03181" w:rsidRDefault="00C03181" w:rsidP="00D6042B">
      <w:pPr>
        <w:pStyle w:val="a5"/>
        <w:ind w:left="430" w:hanging="220"/>
        <w:rPr>
          <w:rFonts w:hAnsi="HG丸ｺﾞｼｯｸM-PRO"/>
        </w:rPr>
      </w:pPr>
    </w:p>
    <w:p w14:paraId="24DF40EB" w14:textId="77777777" w:rsidR="00C03181" w:rsidRPr="00C03181" w:rsidRDefault="00C03181" w:rsidP="00D6042B">
      <w:pPr>
        <w:pStyle w:val="a5"/>
        <w:ind w:left="430" w:hanging="220"/>
        <w:rPr>
          <w:rFonts w:hAnsi="HG丸ｺﾞｼｯｸM-PRO"/>
        </w:rPr>
      </w:pPr>
      <w:r w:rsidRPr="00C03181">
        <w:rPr>
          <w:rFonts w:hAnsi="HG丸ｺﾞｼｯｸM-PRO" w:hint="eastAsia"/>
        </w:rPr>
        <w:t>□年齢に配慮した説明を工夫している。（例えば高校生、中学生、小学生などに分けた説明の機会）</w:t>
      </w:r>
    </w:p>
    <w:p w14:paraId="23CA4752" w14:textId="77777777" w:rsidR="00C03181" w:rsidRPr="00C03181" w:rsidRDefault="00C03181" w:rsidP="00D6042B">
      <w:pPr>
        <w:pStyle w:val="a5"/>
        <w:ind w:left="430" w:hanging="220"/>
        <w:rPr>
          <w:rFonts w:hAnsi="HG丸ｺﾞｼｯｸM-PRO"/>
        </w:rPr>
      </w:pPr>
    </w:p>
    <w:p w14:paraId="221EE75D" w14:textId="77777777" w:rsidR="00C03181" w:rsidRPr="00C03181" w:rsidRDefault="00C03181" w:rsidP="00D6042B">
      <w:pPr>
        <w:pStyle w:val="a5"/>
        <w:ind w:left="430" w:hanging="220"/>
        <w:rPr>
          <w:rFonts w:hAnsi="HG丸ｺﾞｼｯｸM-PRO"/>
        </w:rPr>
      </w:pPr>
      <w:r w:rsidRPr="00C03181">
        <w:rPr>
          <w:rFonts w:hAnsi="HG丸ｺﾞｼｯｸM-PRO" w:hint="eastAsia"/>
        </w:rPr>
        <w:t>□定期的に職員研修として、子どもの権利に関する学習機会を持っている。</w:t>
      </w:r>
    </w:p>
    <w:p w14:paraId="169E94B5" w14:textId="77777777" w:rsidR="00C03181" w:rsidRPr="00C03181" w:rsidRDefault="00C03181" w:rsidP="00D6042B">
      <w:pPr>
        <w:pStyle w:val="a6"/>
        <w:spacing w:afterLines="0"/>
        <w:rPr>
          <w:rFonts w:hAnsi="HG丸ｺﾞｼｯｸM-PRO"/>
        </w:rPr>
      </w:pPr>
    </w:p>
    <w:p w14:paraId="5CBBA6E3"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25FE4914"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27464C59" w14:textId="77777777" w:rsidR="00C03181" w:rsidRPr="00C03181" w:rsidRDefault="00C03181" w:rsidP="00D6042B">
      <w:pPr>
        <w:pStyle w:val="a7"/>
        <w:rPr>
          <w:szCs w:val="22"/>
        </w:rPr>
      </w:pPr>
      <w:r w:rsidRPr="00C03181">
        <w:rPr>
          <w:szCs w:val="22"/>
        </w:rPr>
        <w:t>（１）目的</w:t>
      </w:r>
    </w:p>
    <w:p w14:paraId="4EEBC221" w14:textId="77777777" w:rsidR="00C03181" w:rsidRPr="00C03181" w:rsidRDefault="00C03181" w:rsidP="00D6042B">
      <w:pPr>
        <w:pStyle w:val="a5"/>
        <w:ind w:left="430" w:hanging="220"/>
        <w:rPr>
          <w:rFonts w:hAnsi="HG丸ｺﾞｼｯｸM-PRO"/>
          <w:snapToGrid w:val="0"/>
        </w:rPr>
      </w:pPr>
      <w:r w:rsidRPr="00C03181">
        <w:rPr>
          <w:rFonts w:hAnsi="HG丸ｺﾞｼｯｸM-PRO" w:hint="eastAsia"/>
          <w:snapToGrid w:val="0"/>
        </w:rPr>
        <w:t>○本評価基準では、子どもが、自己や他者の権利について正しく理解できるようにするための取組状況について評価を行います。</w:t>
      </w:r>
    </w:p>
    <w:p w14:paraId="458356FC" w14:textId="77777777" w:rsidR="00C03181" w:rsidRPr="00C03181" w:rsidRDefault="00C03181" w:rsidP="00D6042B">
      <w:pPr>
        <w:pStyle w:val="a5"/>
        <w:ind w:left="430" w:hanging="220"/>
        <w:rPr>
          <w:rFonts w:hAnsi="HG丸ｺﾞｼｯｸM-PRO"/>
          <w:snapToGrid w:val="0"/>
        </w:rPr>
      </w:pPr>
    </w:p>
    <w:p w14:paraId="5AACEA12" w14:textId="77777777" w:rsidR="00C03181" w:rsidRPr="00C03181" w:rsidRDefault="00C03181" w:rsidP="00D6042B">
      <w:pPr>
        <w:pStyle w:val="a5"/>
        <w:ind w:leftChars="0" w:left="0" w:firstLineChars="0" w:firstLine="0"/>
        <w:rPr>
          <w:rFonts w:hAnsi="HG丸ｺﾞｼｯｸM-PRO"/>
          <w:snapToGrid w:val="0"/>
        </w:rPr>
      </w:pPr>
      <w:r w:rsidRPr="00C03181">
        <w:rPr>
          <w:rFonts w:hAnsi="HG丸ｺﾞｼｯｸM-PRO" w:hint="eastAsia"/>
          <w:snapToGrid w:val="0"/>
        </w:rPr>
        <w:t>（２）趣旨・解説</w:t>
      </w:r>
    </w:p>
    <w:p w14:paraId="369C9D4A" w14:textId="77777777" w:rsidR="00C03181" w:rsidRPr="00C03181" w:rsidRDefault="00C03181" w:rsidP="00D6042B">
      <w:pPr>
        <w:pStyle w:val="a5"/>
        <w:ind w:left="430" w:hanging="220"/>
        <w:rPr>
          <w:rFonts w:hAnsi="HG丸ｺﾞｼｯｸM-PRO"/>
          <w:snapToGrid w:val="0"/>
        </w:rPr>
      </w:pPr>
      <w:r w:rsidRPr="00C03181">
        <w:rPr>
          <w:rFonts w:hAnsi="HG丸ｺﾞｼｯｸM-PRO" w:hint="eastAsia"/>
          <w:snapToGrid w:val="0"/>
        </w:rPr>
        <w:t>○子どもの権利条約で子どもの権利（生きる・育つ・守られる・参加する権利）が定められおり、施設全体で子どもの権利を十分に理解するためのマニュアル等の整備、研修機会の確保が必要です。</w:t>
      </w:r>
    </w:p>
    <w:p w14:paraId="314AF72D" w14:textId="77777777" w:rsidR="00C03181" w:rsidRPr="00C03181" w:rsidRDefault="00C03181" w:rsidP="00D6042B">
      <w:pPr>
        <w:pStyle w:val="a5"/>
        <w:ind w:left="430" w:hanging="220"/>
        <w:rPr>
          <w:rFonts w:hAnsi="HG丸ｺﾞｼｯｸM-PRO"/>
          <w:snapToGrid w:val="0"/>
        </w:rPr>
      </w:pPr>
      <w:r w:rsidRPr="00C03181">
        <w:rPr>
          <w:rFonts w:hAnsi="HG丸ｺﾞｼｯｸM-PRO" w:hint="eastAsia"/>
          <w:snapToGrid w:val="0"/>
        </w:rPr>
        <w:t>○子どもが自己肯定感を高めて成長していくためにも、子どもが自分の持っている権利について理解していることが必要です。</w:t>
      </w:r>
    </w:p>
    <w:p w14:paraId="23F94447" w14:textId="77777777" w:rsidR="00C03181" w:rsidRPr="00C03181" w:rsidRDefault="00C03181" w:rsidP="00D6042B">
      <w:pPr>
        <w:pStyle w:val="a5"/>
        <w:ind w:left="430" w:hanging="220"/>
        <w:rPr>
          <w:rFonts w:hAnsi="HG丸ｺﾞｼｯｸM-PRO"/>
          <w:snapToGrid w:val="0"/>
        </w:rPr>
      </w:pPr>
      <w:r w:rsidRPr="00C03181">
        <w:rPr>
          <w:rFonts w:hAnsi="HG丸ｺﾞｼｯｸM-PRO" w:hint="eastAsia"/>
          <w:snapToGrid w:val="0"/>
        </w:rPr>
        <w:t>○職員は、日常生活の中で子どもの権利について話し合う機会を持つなど、権利について日頃から職員が互いに意識しながら支援することが必要です。</w:t>
      </w:r>
    </w:p>
    <w:p w14:paraId="2CBD23D9" w14:textId="77777777" w:rsidR="00C03181" w:rsidRPr="00C03181" w:rsidRDefault="00C03181" w:rsidP="00D6042B">
      <w:pPr>
        <w:pStyle w:val="a5"/>
        <w:ind w:left="430" w:hanging="220"/>
        <w:rPr>
          <w:rFonts w:hAnsi="HG丸ｺﾞｼｯｸM-PRO"/>
          <w:snapToGrid w:val="0"/>
        </w:rPr>
      </w:pPr>
      <w:r w:rsidRPr="00C03181">
        <w:rPr>
          <w:rFonts w:hAnsi="HG丸ｺﾞｼｯｸM-PRO" w:hint="eastAsia"/>
          <w:snapToGrid w:val="0"/>
        </w:rPr>
        <w:t>○子どもに対しても、権利ノートなどを活用し、発達段階に合わせた説明が求められます。その際、権利には「権利」と「責任」があることも併せて伝え自己理解や他者への理解を促すことも求められます。</w:t>
      </w:r>
    </w:p>
    <w:p w14:paraId="6F14FD51" w14:textId="77777777" w:rsidR="00C03181" w:rsidRPr="00C03181" w:rsidRDefault="00C03181" w:rsidP="00D6042B">
      <w:pPr>
        <w:pStyle w:val="a5"/>
        <w:ind w:left="430" w:hanging="220"/>
        <w:rPr>
          <w:rFonts w:hAnsi="HG丸ｺﾞｼｯｸM-PRO"/>
          <w:snapToGrid w:val="0"/>
        </w:rPr>
      </w:pPr>
      <w:r w:rsidRPr="00C03181">
        <w:rPr>
          <w:rFonts w:hAnsi="HG丸ｺﾞｼｯｸM-PRO" w:hint="eastAsia"/>
          <w:snapToGrid w:val="0"/>
        </w:rPr>
        <w:t>○子どもが困った時に施設内だけではなく、外部機関などへ相談できる苦情解決のシステムや意見箱により権利が守られることを知らせることも重要です。</w:t>
      </w:r>
    </w:p>
    <w:p w14:paraId="13470331" w14:textId="77777777" w:rsidR="00C03181" w:rsidRPr="00C03181" w:rsidRDefault="00C03181" w:rsidP="00D6042B">
      <w:pPr>
        <w:pStyle w:val="a5"/>
        <w:ind w:left="430" w:hanging="220"/>
        <w:rPr>
          <w:rFonts w:hAnsi="HG丸ｺﾞｼｯｸM-PRO"/>
          <w:snapToGrid w:val="0"/>
        </w:rPr>
      </w:pPr>
    </w:p>
    <w:p w14:paraId="26521E88" w14:textId="77777777" w:rsidR="00C03181" w:rsidRPr="00C03181" w:rsidRDefault="00C03181" w:rsidP="00D6042B">
      <w:pPr>
        <w:pStyle w:val="a5"/>
        <w:ind w:leftChars="0" w:left="0" w:firstLineChars="0" w:firstLine="0"/>
        <w:rPr>
          <w:rFonts w:hAnsi="HG丸ｺﾞｼｯｸM-PRO"/>
          <w:snapToGrid w:val="0"/>
        </w:rPr>
      </w:pPr>
      <w:r w:rsidRPr="00C03181">
        <w:rPr>
          <w:rFonts w:hAnsi="HG丸ｺﾞｼｯｸM-PRO" w:hint="eastAsia"/>
          <w:snapToGrid w:val="0"/>
        </w:rPr>
        <w:t>（３）評価の留意点</w:t>
      </w:r>
    </w:p>
    <w:p w14:paraId="376A15EF" w14:textId="77777777" w:rsidR="00C03181" w:rsidRPr="00C03181" w:rsidRDefault="00C03181" w:rsidP="00D6042B">
      <w:pPr>
        <w:pStyle w:val="a5"/>
        <w:ind w:left="430" w:hanging="220"/>
        <w:rPr>
          <w:rFonts w:hAnsi="HG丸ｺﾞｼｯｸM-PRO"/>
          <w:snapToGrid w:val="0"/>
        </w:rPr>
      </w:pPr>
      <w:r w:rsidRPr="00C03181">
        <w:rPr>
          <w:rFonts w:hAnsi="HG丸ｺﾞｼｯｸM-PRO" w:hint="eastAsia"/>
          <w:snapToGrid w:val="0"/>
        </w:rPr>
        <w:t>○職員が日常的にケアの視点として、子どもの権利を尊重していることが分かる取組を具体的に確認します。</w:t>
      </w:r>
    </w:p>
    <w:p w14:paraId="7BD83315" w14:textId="77777777" w:rsidR="00C03181" w:rsidRPr="00C03181" w:rsidRDefault="00C03181" w:rsidP="00D6042B">
      <w:pPr>
        <w:pStyle w:val="a5"/>
        <w:ind w:left="430" w:hanging="220"/>
        <w:rPr>
          <w:rFonts w:hAnsi="HG丸ｺﾞｼｯｸM-PRO"/>
          <w:snapToGrid w:val="0"/>
        </w:rPr>
      </w:pPr>
      <w:r w:rsidRPr="00C03181">
        <w:rPr>
          <w:rFonts w:hAnsi="HG丸ｺﾞｼｯｸM-PRO" w:hint="eastAsia"/>
          <w:snapToGrid w:val="0"/>
        </w:rPr>
        <w:t>○子どもの状態に応じて、権利と義務・責任の関係について子どもが理解できるように説明し、話し合う機会が持たれているか確認します。</w:t>
      </w:r>
    </w:p>
    <w:p w14:paraId="302CB4DA" w14:textId="77777777" w:rsidR="00C03181" w:rsidRPr="00C03181" w:rsidRDefault="00C03181" w:rsidP="00D6042B">
      <w:pPr>
        <w:pStyle w:val="a5"/>
        <w:ind w:left="430" w:hanging="220"/>
        <w:rPr>
          <w:rFonts w:hAnsi="HG丸ｺﾞｼｯｸM-PRO"/>
          <w:snapToGrid w:val="0"/>
        </w:rPr>
      </w:pPr>
      <w:r w:rsidRPr="00C03181">
        <w:rPr>
          <w:rFonts w:hAnsi="HG丸ｺﾞｼｯｸM-PRO" w:hint="eastAsia"/>
          <w:snapToGrid w:val="0"/>
        </w:rPr>
        <w:t>○不適切な養育を受けた子どもは、権利について意識することが少ない状況に置かれる傾向にあるため、特に配慮が必要であり、そのための取組を確認します。</w:t>
      </w:r>
    </w:p>
    <w:p w14:paraId="3E22CB5D" w14:textId="7BACAD73" w:rsidR="00C03181" w:rsidRDefault="00C03181" w:rsidP="00D6042B">
      <w:pPr>
        <w:pStyle w:val="a5"/>
        <w:ind w:left="430" w:hanging="220"/>
        <w:rPr>
          <w:rFonts w:hAnsi="HG丸ｺﾞｼｯｸM-PRO"/>
          <w:snapToGrid w:val="0"/>
        </w:rPr>
      </w:pPr>
      <w:r w:rsidRPr="00C03181">
        <w:rPr>
          <w:rFonts w:hAnsi="HG丸ｺﾞｼｯｸM-PRO" w:hint="eastAsia"/>
          <w:snapToGrid w:val="0"/>
        </w:rPr>
        <w:t>○日常生活のかかわりを通じて、自己や他者の権利について理解を深めるかかわりについて具体的に確認します。</w:t>
      </w:r>
    </w:p>
    <w:p w14:paraId="2A8708B1" w14:textId="19654824" w:rsidR="00956D61" w:rsidRDefault="00956D61" w:rsidP="00D6042B">
      <w:pPr>
        <w:pStyle w:val="a5"/>
        <w:ind w:left="430" w:hanging="220"/>
        <w:rPr>
          <w:rFonts w:hAnsi="HG丸ｺﾞｼｯｸM-PRO"/>
          <w:snapToGrid w:val="0"/>
        </w:rPr>
      </w:pPr>
    </w:p>
    <w:p w14:paraId="1C0853C4"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629F83EC" w14:textId="77777777" w:rsidTr="00697FE5">
        <w:trPr>
          <w:trHeight w:val="1219"/>
        </w:trPr>
        <w:tc>
          <w:tcPr>
            <w:tcW w:w="438" w:type="dxa"/>
            <w:vAlign w:val="center"/>
          </w:tcPr>
          <w:p w14:paraId="06823470"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4C2262EF"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5E3A5825"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7F545DCD" w14:textId="77777777" w:rsidR="00956D61" w:rsidRPr="00956D61" w:rsidRDefault="00956D61" w:rsidP="00956D61">
            <w:pPr>
              <w:rPr>
                <w:rFonts w:ascii="ＭＳ ゴシック" w:eastAsia="ＭＳ ゴシック" w:hAnsi="ＭＳ ゴシック" w:cs="Century"/>
                <w:color w:val="000000"/>
                <w:szCs w:val="21"/>
              </w:rPr>
            </w:pPr>
          </w:p>
        </w:tc>
      </w:tr>
    </w:tbl>
    <w:p w14:paraId="5D8D5EC0" w14:textId="77777777" w:rsidR="00956D61" w:rsidRPr="00C03181" w:rsidRDefault="00956D61" w:rsidP="00D6042B">
      <w:pPr>
        <w:pStyle w:val="a5"/>
        <w:ind w:left="430" w:hanging="220"/>
        <w:rPr>
          <w:rFonts w:hAnsi="HG丸ｺﾞｼｯｸM-PRO" w:hint="eastAsia"/>
          <w:snapToGrid w:val="0"/>
        </w:rPr>
      </w:pPr>
    </w:p>
    <w:p w14:paraId="57E08327"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5B145D3C" w14:textId="77777777" w:rsidR="00C03181" w:rsidRPr="00D6042B" w:rsidRDefault="00C03181" w:rsidP="00D6042B">
      <w:pPr>
        <w:pStyle w:val="1"/>
        <w:spacing w:afterLines="50" w:after="180"/>
        <w:rPr>
          <w:rFonts w:ascii="HG丸ｺﾞｼｯｸM-PRO" w:eastAsia="HG丸ｺﾞｼｯｸM-PRO" w:hAnsi="HG丸ｺﾞｼｯｸM-PRO"/>
          <w:bdr w:val="single" w:sz="4" w:space="0" w:color="auto"/>
        </w:rPr>
      </w:pPr>
      <w:bookmarkStart w:id="5" w:name="_Toc80624905"/>
      <w:r w:rsidRPr="00D6042B">
        <w:rPr>
          <w:rFonts w:ascii="HG丸ｺﾞｼｯｸM-PRO" w:eastAsia="HG丸ｺﾞｼｯｸM-PRO" w:hAnsi="HG丸ｺﾞｼｯｸM-PRO" w:hint="eastAsia"/>
          <w:bdr w:val="single" w:sz="4" w:space="0" w:color="auto"/>
        </w:rPr>
        <w:lastRenderedPageBreak/>
        <w:t>Ａ－１－（２）被措置児童等虐待の防止等</w:t>
      </w:r>
      <w:bookmarkEnd w:id="5"/>
    </w:p>
    <w:p w14:paraId="3749C07B" w14:textId="77777777" w:rsidR="00C03181" w:rsidRPr="00D6042B" w:rsidRDefault="00C03181" w:rsidP="00D6042B">
      <w:pPr>
        <w:pStyle w:val="1"/>
        <w:ind w:left="880" w:hangingChars="400" w:hanging="880"/>
        <w:rPr>
          <w:rFonts w:ascii="HG丸ｺﾞｼｯｸM-PRO" w:eastAsia="HG丸ｺﾞｼｯｸM-PRO" w:hAnsi="HG丸ｺﾞｼｯｸM-PRO"/>
          <w:sz w:val="22"/>
          <w:u w:val="single"/>
        </w:rPr>
      </w:pPr>
      <w:bookmarkStart w:id="6" w:name="_Toc80624906"/>
      <w:r w:rsidRPr="00D6042B">
        <w:rPr>
          <w:rFonts w:ascii="HG丸ｺﾞｼｯｸM-PRO" w:eastAsia="HG丸ｺﾞｼｯｸM-PRO" w:hAnsi="HG丸ｺﾞｼｯｸM-PRO" w:hint="eastAsia"/>
          <w:sz w:val="22"/>
          <w:u w:val="single" w:color="000000"/>
          <w:bdr w:val="single" w:sz="4" w:space="0" w:color="auto"/>
        </w:rPr>
        <w:t>Ａ④</w:t>
      </w:r>
      <w:r w:rsidRPr="00D6042B">
        <w:rPr>
          <w:rFonts w:ascii="HG丸ｺﾞｼｯｸM-PRO" w:eastAsia="HG丸ｺﾞｼｯｸM-PRO" w:hAnsi="HG丸ｺﾞｼｯｸM-PRO" w:hint="eastAsia"/>
          <w:sz w:val="22"/>
          <w:u w:val="single"/>
        </w:rPr>
        <w:t xml:space="preserve">　Ａ－１－（２）－①　子どもに対する不適切なかかわりの防止と早期発見に取り組んでいる。</w:t>
      </w:r>
      <w:bookmarkEnd w:id="6"/>
    </w:p>
    <w:p w14:paraId="236A07ED" w14:textId="77777777" w:rsidR="00C03181" w:rsidRPr="00C03181" w:rsidRDefault="00C03181" w:rsidP="00D6042B">
      <w:pPr>
        <w:ind w:left="2420" w:hangingChars="1100" w:hanging="2420"/>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5AC6D303" w14:textId="77777777" w:rsidTr="009C5F22">
        <w:trPr>
          <w:trHeight w:val="840"/>
        </w:trPr>
        <w:tc>
          <w:tcPr>
            <w:tcW w:w="8391" w:type="dxa"/>
          </w:tcPr>
          <w:p w14:paraId="35BECF63"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7426DCF5"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ａ）不適切なかかわりの防止と早期発見に取り組んでいる。</w:t>
            </w:r>
          </w:p>
          <w:p w14:paraId="11F79499" w14:textId="77777777" w:rsidR="00C03181" w:rsidRPr="00C03181" w:rsidRDefault="00C03181" w:rsidP="00D6042B">
            <w:pPr>
              <w:pStyle w:val="a4"/>
              <w:spacing w:afterLines="0"/>
              <w:ind w:left="440" w:hanging="440"/>
              <w:rPr>
                <w:rFonts w:hAnsi="HG丸ｺﾞｼｯｸM-PRO"/>
                <w:szCs w:val="22"/>
              </w:rPr>
            </w:pPr>
          </w:p>
          <w:p w14:paraId="620C7324"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ｂ）不適切なかかわりの防止と早期発見に取り組んでいるが、十分ではない。</w:t>
            </w:r>
          </w:p>
          <w:p w14:paraId="12AA29D0" w14:textId="77777777" w:rsidR="00C03181" w:rsidRPr="00C03181" w:rsidRDefault="00C03181" w:rsidP="00D6042B">
            <w:pPr>
              <w:pStyle w:val="a4"/>
              <w:spacing w:afterLines="0"/>
              <w:ind w:left="440" w:hanging="440"/>
              <w:rPr>
                <w:rFonts w:hAnsi="HG丸ｺﾞｼｯｸM-PRO"/>
                <w:szCs w:val="22"/>
              </w:rPr>
            </w:pPr>
          </w:p>
          <w:p w14:paraId="2512BC19"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ｃ）不適切なかかわりの防止と早期発見に取り組んでいない。</w:t>
            </w:r>
          </w:p>
        </w:tc>
      </w:tr>
    </w:tbl>
    <w:p w14:paraId="189A0251" w14:textId="77777777" w:rsidR="00C03181" w:rsidRPr="00C03181" w:rsidRDefault="00C03181" w:rsidP="00D6042B">
      <w:pPr>
        <w:ind w:left="442" w:hangingChars="200" w:hanging="442"/>
        <w:rPr>
          <w:rFonts w:ascii="HG丸ｺﾞｼｯｸM-PRO" w:eastAsia="HG丸ｺﾞｼｯｸM-PRO" w:hAnsi="HG丸ｺﾞｼｯｸM-PRO"/>
          <w:b/>
          <w:sz w:val="22"/>
          <w:bdr w:val="single" w:sz="4" w:space="0" w:color="auto"/>
        </w:rPr>
      </w:pPr>
    </w:p>
    <w:p w14:paraId="6757AA4D"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292D33C0" w14:textId="77777777" w:rsidR="00C03181" w:rsidRPr="00C03181" w:rsidRDefault="00C03181" w:rsidP="00D6042B">
      <w:pPr>
        <w:pStyle w:val="a5"/>
        <w:ind w:left="430" w:hanging="220"/>
        <w:rPr>
          <w:rFonts w:hAnsi="HG丸ｺﾞｼｯｸM-PRO"/>
        </w:rPr>
      </w:pPr>
      <w:r w:rsidRPr="00C03181">
        <w:rPr>
          <w:rFonts w:hAnsi="HG丸ｺﾞｼｯｸM-PRO" w:hint="eastAsia"/>
        </w:rPr>
        <w:t>□不適切なかかわりについて、具体的な例を示し、職員に徹底している。</w:t>
      </w:r>
    </w:p>
    <w:p w14:paraId="4627162E" w14:textId="77777777" w:rsidR="00C03181" w:rsidRPr="00C03181" w:rsidRDefault="00C03181" w:rsidP="00D6042B">
      <w:pPr>
        <w:pStyle w:val="a5"/>
        <w:ind w:left="430" w:hanging="220"/>
        <w:rPr>
          <w:rFonts w:hAnsi="HG丸ｺﾞｼｯｸM-PRO"/>
        </w:rPr>
      </w:pPr>
    </w:p>
    <w:p w14:paraId="648ABCD9" w14:textId="77777777" w:rsidR="00C03181" w:rsidRPr="00C03181" w:rsidRDefault="00C03181" w:rsidP="00D6042B">
      <w:pPr>
        <w:pStyle w:val="a5"/>
        <w:ind w:left="430" w:hanging="220"/>
        <w:rPr>
          <w:rFonts w:hAnsi="HG丸ｺﾞｼｯｸM-PRO"/>
        </w:rPr>
      </w:pPr>
      <w:r w:rsidRPr="00C03181">
        <w:rPr>
          <w:rFonts w:hAnsi="HG丸ｺﾞｼｯｸM-PRO" w:hint="eastAsia"/>
        </w:rPr>
        <w:t>□会議等で取り上げる等により不適切なかかわりが行われていないことを確認している。</w:t>
      </w:r>
    </w:p>
    <w:p w14:paraId="397BBE61" w14:textId="77777777" w:rsidR="00C03181" w:rsidRPr="00C03181" w:rsidRDefault="00C03181" w:rsidP="00D6042B">
      <w:pPr>
        <w:pStyle w:val="a5"/>
        <w:ind w:left="430" w:hanging="220"/>
        <w:rPr>
          <w:rFonts w:hAnsi="HG丸ｺﾞｼｯｸM-PRO"/>
        </w:rPr>
      </w:pPr>
    </w:p>
    <w:p w14:paraId="5B435824" w14:textId="77777777" w:rsidR="00C03181" w:rsidRPr="00C03181" w:rsidRDefault="00C03181" w:rsidP="00D6042B">
      <w:pPr>
        <w:pStyle w:val="a5"/>
        <w:ind w:left="430" w:hanging="220"/>
        <w:rPr>
          <w:rFonts w:hAnsi="HG丸ｺﾞｼｯｸM-PRO"/>
        </w:rPr>
      </w:pPr>
      <w:r w:rsidRPr="00C03181">
        <w:rPr>
          <w:rFonts w:hAnsi="HG丸ｺﾞｼｯｸM-PRO" w:hint="eastAsia"/>
        </w:rPr>
        <w:t>□不適切なかかわりの防止の視点から、職員体制の見直し等の検討・取組を行っている。</w:t>
      </w:r>
    </w:p>
    <w:p w14:paraId="4199532A" w14:textId="77777777" w:rsidR="00C03181" w:rsidRPr="00C03181" w:rsidRDefault="00C03181" w:rsidP="00D6042B">
      <w:pPr>
        <w:pStyle w:val="a5"/>
        <w:ind w:left="430" w:hanging="220"/>
        <w:rPr>
          <w:rFonts w:hAnsi="HG丸ｺﾞｼｯｸM-PRO"/>
        </w:rPr>
      </w:pPr>
    </w:p>
    <w:p w14:paraId="3218564A" w14:textId="77777777" w:rsidR="00C03181" w:rsidRPr="00C03181" w:rsidRDefault="00C03181" w:rsidP="00D6042B">
      <w:pPr>
        <w:pStyle w:val="a5"/>
        <w:ind w:left="430" w:hanging="220"/>
        <w:rPr>
          <w:rFonts w:hAnsi="HG丸ｺﾞｼｯｸM-PRO"/>
        </w:rPr>
      </w:pPr>
      <w:r w:rsidRPr="00C03181">
        <w:rPr>
          <w:rFonts w:hAnsi="HG丸ｺﾞｼｯｸM-PRO" w:hint="eastAsia"/>
        </w:rPr>
        <w:t>□不適切なかかわりの防止について、具体的な例を示して、子どもに周知している。</w:t>
      </w:r>
    </w:p>
    <w:p w14:paraId="6AB31B2A" w14:textId="77777777" w:rsidR="00C03181" w:rsidRPr="00C03181" w:rsidRDefault="00C03181" w:rsidP="00D6042B">
      <w:pPr>
        <w:pStyle w:val="a5"/>
        <w:ind w:left="430" w:hanging="220"/>
        <w:rPr>
          <w:rFonts w:hAnsi="HG丸ｺﾞｼｯｸM-PRO"/>
        </w:rPr>
      </w:pPr>
    </w:p>
    <w:p w14:paraId="742602A1" w14:textId="77777777" w:rsidR="00C03181" w:rsidRPr="00C03181" w:rsidRDefault="00C03181" w:rsidP="00D6042B">
      <w:pPr>
        <w:pStyle w:val="a5"/>
        <w:ind w:left="430" w:hanging="220"/>
        <w:rPr>
          <w:rFonts w:hAnsi="HG丸ｺﾞｼｯｸM-PRO"/>
        </w:rPr>
      </w:pPr>
      <w:r w:rsidRPr="00C03181">
        <w:rPr>
          <w:rFonts w:hAnsi="HG丸ｺﾞｼｯｸM-PRO" w:hint="eastAsia"/>
        </w:rPr>
        <w:t>□不適切なかかわりがあった場合の対応方法等を明文化している。</w:t>
      </w:r>
    </w:p>
    <w:p w14:paraId="713FDBA9" w14:textId="77777777" w:rsidR="00C03181" w:rsidRPr="00C03181" w:rsidRDefault="00C03181" w:rsidP="00D6042B">
      <w:pPr>
        <w:pStyle w:val="a5"/>
        <w:ind w:left="430" w:hanging="220"/>
        <w:rPr>
          <w:rFonts w:hAnsi="HG丸ｺﾞｼｯｸM-PRO"/>
        </w:rPr>
      </w:pPr>
    </w:p>
    <w:p w14:paraId="39DAE84B" w14:textId="77777777" w:rsidR="00C03181" w:rsidRPr="00C03181" w:rsidRDefault="00C03181" w:rsidP="00D6042B">
      <w:pPr>
        <w:pStyle w:val="a5"/>
        <w:ind w:left="430" w:hanging="220"/>
        <w:rPr>
          <w:rFonts w:hAnsi="HG丸ｺﾞｼｯｸM-PRO"/>
        </w:rPr>
      </w:pPr>
      <w:r w:rsidRPr="00C03181">
        <w:rPr>
          <w:rFonts w:hAnsi="HG丸ｺﾞｼｯｸM-PRO" w:hint="eastAsia"/>
        </w:rPr>
        <w:t>□被措置児童等虐待の届出・通告制度について対応マニュアルを整備し、研修会などで職員に周知・理解をはかっている。</w:t>
      </w:r>
    </w:p>
    <w:p w14:paraId="1E0E4F81" w14:textId="77777777" w:rsidR="00C03181" w:rsidRPr="00C03181" w:rsidRDefault="00C03181" w:rsidP="00D6042B">
      <w:pPr>
        <w:pStyle w:val="a6"/>
        <w:spacing w:afterLines="0"/>
        <w:rPr>
          <w:rFonts w:hAnsi="HG丸ｺﾞｼｯｸM-PRO"/>
        </w:rPr>
      </w:pPr>
    </w:p>
    <w:p w14:paraId="260CBB91"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518469E3"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5FDF1CDA" w14:textId="77777777" w:rsidR="00C03181" w:rsidRPr="00C03181" w:rsidRDefault="00C03181" w:rsidP="00D6042B">
      <w:pPr>
        <w:pStyle w:val="a7"/>
        <w:rPr>
          <w:szCs w:val="22"/>
        </w:rPr>
      </w:pPr>
      <w:r w:rsidRPr="00C03181">
        <w:rPr>
          <w:szCs w:val="22"/>
        </w:rPr>
        <w:t>（１）目的</w:t>
      </w:r>
    </w:p>
    <w:p w14:paraId="0D62CCE9"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○本評価基準では、施設において子どもの人格を辱めるような行為を含め、軽微に考えられてしまう不適切なかかわりの防止と早期発見に向けた具体的な取組を評価します。</w:t>
      </w:r>
    </w:p>
    <w:p w14:paraId="225BC7D6" w14:textId="77777777" w:rsidR="00C03181" w:rsidRPr="00C03181" w:rsidRDefault="00C03181" w:rsidP="00D6042B">
      <w:pPr>
        <w:pStyle w:val="a5"/>
        <w:ind w:left="430" w:hanging="220"/>
        <w:rPr>
          <w:rFonts w:hAnsi="HG丸ｺﾞｼｯｸM-PRO"/>
        </w:rPr>
      </w:pPr>
    </w:p>
    <w:p w14:paraId="360E1145"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54B94434" w14:textId="77777777" w:rsidR="00C03181" w:rsidRPr="00C03181" w:rsidRDefault="00C03181" w:rsidP="00D6042B">
      <w:pPr>
        <w:pStyle w:val="a5"/>
        <w:ind w:left="430" w:hanging="220"/>
        <w:rPr>
          <w:rFonts w:hAnsi="HG丸ｺﾞｼｯｸM-PRO"/>
        </w:rPr>
      </w:pPr>
      <w:r w:rsidRPr="00C03181">
        <w:rPr>
          <w:rFonts w:hAnsi="HG丸ｺﾞｼｯｸM-PRO" w:hint="eastAsia"/>
        </w:rPr>
        <w:t>○施設は、子どもへの不適切なかかわりを防止するために定期的に施設全体で研修等を行うことや権利擁護マニュアル等の内容を理解することが必要です。</w:t>
      </w:r>
    </w:p>
    <w:p w14:paraId="627A6B4F" w14:textId="77777777" w:rsidR="00C03181" w:rsidRPr="00C03181" w:rsidRDefault="00C03181" w:rsidP="00D6042B">
      <w:pPr>
        <w:pStyle w:val="a5"/>
        <w:ind w:left="430" w:hanging="220"/>
        <w:rPr>
          <w:rFonts w:hAnsi="HG丸ｺﾞｼｯｸM-PRO"/>
        </w:rPr>
      </w:pPr>
      <w:r w:rsidRPr="00C03181">
        <w:rPr>
          <w:rFonts w:hAnsi="HG丸ｺﾞｼｯｸM-PRO" w:hint="eastAsia"/>
        </w:rPr>
        <w:t>○研修等においては、不適切なかかわりの具体的な例を示して職員にその防止を徹底するとともに、実際に行われていないことを施設として確認していることが必要です。</w:t>
      </w:r>
    </w:p>
    <w:p w14:paraId="0D73AF89" w14:textId="77777777" w:rsidR="00C03181" w:rsidRPr="00C03181" w:rsidRDefault="00C03181" w:rsidP="00D6042B">
      <w:pPr>
        <w:pStyle w:val="a5"/>
        <w:ind w:left="430" w:hanging="220"/>
        <w:rPr>
          <w:rFonts w:hAnsi="HG丸ｺﾞｼｯｸM-PRO"/>
        </w:rPr>
      </w:pPr>
      <w:r w:rsidRPr="00C03181">
        <w:rPr>
          <w:rFonts w:hAnsi="HG丸ｺﾞｼｯｸM-PRO" w:hint="eastAsia"/>
        </w:rPr>
        <w:t>○また、不適切なかかわり防止の視点から、ヒヤリハット事例の蓄積と活用、職員体制（配置や担当の見直し等）の検討等を行うことも大切な取組です。</w:t>
      </w:r>
    </w:p>
    <w:p w14:paraId="2A21DB96" w14:textId="77777777" w:rsidR="00C03181" w:rsidRPr="00C03181" w:rsidRDefault="00C03181" w:rsidP="00D6042B">
      <w:pPr>
        <w:pStyle w:val="a5"/>
        <w:ind w:left="430" w:hanging="220"/>
        <w:rPr>
          <w:rFonts w:hAnsi="HG丸ｺﾞｼｯｸM-PRO"/>
        </w:rPr>
      </w:pPr>
      <w:r w:rsidRPr="00C03181">
        <w:rPr>
          <w:rFonts w:hAnsi="HG丸ｺﾞｼｯｸM-PRO" w:hint="eastAsia"/>
        </w:rPr>
        <w:t>○不適切なかかわりの具体例を示し、子どもが自分自身を守るための知識、具体的方法を学習するための機会を設けていること、また、子どもからの訴えを受け止める体制整備等も求められます。</w:t>
      </w:r>
    </w:p>
    <w:p w14:paraId="6FF1C189" w14:textId="77777777" w:rsidR="00C03181" w:rsidRPr="00C03181" w:rsidRDefault="00C03181" w:rsidP="00D6042B">
      <w:pPr>
        <w:pStyle w:val="a5"/>
        <w:ind w:left="430" w:hanging="220"/>
        <w:rPr>
          <w:rFonts w:hAnsi="HG丸ｺﾞｼｯｸM-PRO"/>
        </w:rPr>
      </w:pPr>
      <w:r w:rsidRPr="00C03181">
        <w:rPr>
          <w:rFonts w:hAnsi="HG丸ｺﾞｼｯｸM-PRO" w:hint="eastAsia"/>
        </w:rPr>
        <w:t>○不適切なかかわりがあった場合、発見した職員や子どもの対応を含めてその報告や記録等に関する施設としてのルールを定めておくこと、そのとおりに対応がはかられていることが必要です。</w:t>
      </w:r>
    </w:p>
    <w:p w14:paraId="289A9FE1" w14:textId="77777777" w:rsidR="00C03181" w:rsidRPr="00C03181" w:rsidRDefault="00C03181" w:rsidP="00D6042B">
      <w:pPr>
        <w:pStyle w:val="a5"/>
        <w:ind w:left="430" w:hanging="220"/>
        <w:rPr>
          <w:rFonts w:hAnsi="HG丸ｺﾞｼｯｸM-PRO"/>
        </w:rPr>
      </w:pPr>
      <w:r w:rsidRPr="00C03181">
        <w:rPr>
          <w:rFonts w:hAnsi="HG丸ｺﾞｼｯｸM-PRO" w:hint="eastAsia"/>
        </w:rPr>
        <w:t>○なお、被措置児童等虐待の届出・通告などについて、施設長はもとより全職員が熟知するともに、子どもに対しても届出・通告制度があることの説明を行うことが求められます。</w:t>
      </w:r>
    </w:p>
    <w:p w14:paraId="4EF43EFF" w14:textId="77777777" w:rsidR="00C03181" w:rsidRPr="00C03181" w:rsidRDefault="00C03181" w:rsidP="00D6042B">
      <w:pPr>
        <w:pStyle w:val="a5"/>
        <w:ind w:left="430" w:hanging="220"/>
        <w:rPr>
          <w:rFonts w:hAnsi="HG丸ｺﾞｼｯｸM-PRO"/>
        </w:rPr>
      </w:pPr>
    </w:p>
    <w:p w14:paraId="0B21A8B0"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25511891" w14:textId="77777777" w:rsidR="00C03181" w:rsidRPr="00C03181" w:rsidRDefault="00C03181" w:rsidP="00D6042B">
      <w:pPr>
        <w:pStyle w:val="a5"/>
        <w:ind w:left="430" w:hanging="220"/>
        <w:rPr>
          <w:rFonts w:hAnsi="HG丸ｺﾞｼｯｸM-PRO"/>
        </w:rPr>
      </w:pPr>
      <w:r w:rsidRPr="00C03181">
        <w:rPr>
          <w:rFonts w:hAnsi="HG丸ｺﾞｼｯｸM-PRO" w:hint="eastAsia"/>
        </w:rPr>
        <w:t>○日頃から職員研修や具体的な体制整備を通じて不適切なかかわりの防止について対策を講じている具体的な内容を確認します。</w:t>
      </w:r>
    </w:p>
    <w:p w14:paraId="33284818" w14:textId="6174BCBA" w:rsidR="00C03181" w:rsidRDefault="00C03181" w:rsidP="00D6042B">
      <w:pPr>
        <w:pStyle w:val="a5"/>
        <w:ind w:left="430" w:hanging="220"/>
      </w:pPr>
      <w:r w:rsidRPr="00C03181">
        <w:rPr>
          <w:rFonts w:hint="eastAsia"/>
        </w:rPr>
        <w:t>○子ども間の暴力等を放置することも不適切なかかわりであり、防止するための取組を確認します。</w:t>
      </w:r>
    </w:p>
    <w:p w14:paraId="567909AE" w14:textId="7C753771" w:rsidR="00956D61" w:rsidRDefault="00956D61" w:rsidP="00D6042B">
      <w:pPr>
        <w:pStyle w:val="a5"/>
        <w:ind w:left="430" w:hanging="220"/>
      </w:pPr>
    </w:p>
    <w:p w14:paraId="1D0ECCAA"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4A4F591A" w14:textId="77777777" w:rsidTr="00697FE5">
        <w:trPr>
          <w:trHeight w:val="1219"/>
        </w:trPr>
        <w:tc>
          <w:tcPr>
            <w:tcW w:w="438" w:type="dxa"/>
            <w:vAlign w:val="center"/>
          </w:tcPr>
          <w:p w14:paraId="5BCE48B5"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13C83561"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02B473C1"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5FC9585A" w14:textId="77777777" w:rsidR="00956D61" w:rsidRPr="00956D61" w:rsidRDefault="00956D61" w:rsidP="00956D61">
            <w:pPr>
              <w:rPr>
                <w:rFonts w:ascii="ＭＳ ゴシック" w:eastAsia="ＭＳ ゴシック" w:hAnsi="ＭＳ ゴシック" w:cs="Century"/>
                <w:color w:val="000000"/>
                <w:szCs w:val="21"/>
              </w:rPr>
            </w:pPr>
          </w:p>
        </w:tc>
      </w:tr>
    </w:tbl>
    <w:p w14:paraId="2B629D42" w14:textId="63C76600" w:rsidR="00C03181" w:rsidRDefault="00C03181">
      <w:pPr>
        <w:widowControl/>
        <w:jc w:val="left"/>
        <w:rPr>
          <w:rFonts w:ascii="HG丸ｺﾞｼｯｸM-PRO" w:eastAsia="HG丸ｺﾞｼｯｸM-PRO" w:hAnsi="HG丸ｺﾞｼｯｸM-PRO" w:cs="Times New Roman"/>
          <w:kern w:val="0"/>
          <w:sz w:val="22"/>
          <w:bdr w:val="single" w:sz="4" w:space="0" w:color="auto"/>
        </w:rPr>
      </w:pPr>
    </w:p>
    <w:p w14:paraId="0137ACF8" w14:textId="77777777" w:rsidR="00C03181" w:rsidRPr="00D6042B" w:rsidRDefault="00C03181" w:rsidP="00D6042B">
      <w:pPr>
        <w:pStyle w:val="1"/>
        <w:spacing w:afterLines="50" w:after="180"/>
        <w:rPr>
          <w:rFonts w:ascii="HG丸ｺﾞｼｯｸM-PRO" w:eastAsia="HG丸ｺﾞｼｯｸM-PRO" w:hAnsi="HG丸ｺﾞｼｯｸM-PRO"/>
          <w:sz w:val="22"/>
          <w:szCs w:val="22"/>
          <w:bdr w:val="single" w:sz="4" w:space="0" w:color="auto"/>
        </w:rPr>
      </w:pPr>
      <w:bookmarkStart w:id="7" w:name="_Toc80624907"/>
      <w:r w:rsidRPr="00D6042B">
        <w:rPr>
          <w:rFonts w:ascii="HG丸ｺﾞｼｯｸM-PRO" w:eastAsia="HG丸ｺﾞｼｯｸM-PRO" w:hAnsi="HG丸ｺﾞｼｯｸM-PRO" w:hint="eastAsia"/>
          <w:sz w:val="22"/>
          <w:szCs w:val="22"/>
          <w:bdr w:val="single" w:sz="4" w:space="0" w:color="auto"/>
        </w:rPr>
        <w:lastRenderedPageBreak/>
        <w:t>Ａ－１－（３）　子どもの主体性、自律性を尊重した日常生活</w:t>
      </w:r>
      <w:bookmarkEnd w:id="7"/>
    </w:p>
    <w:p w14:paraId="4FF35E37" w14:textId="77777777" w:rsidR="00C03181" w:rsidRPr="00D6042B" w:rsidRDefault="00C03181" w:rsidP="00D6042B">
      <w:pPr>
        <w:pStyle w:val="1"/>
        <w:ind w:left="880" w:hangingChars="400" w:hanging="880"/>
        <w:rPr>
          <w:rFonts w:ascii="HG丸ｺﾞｼｯｸM-PRO" w:eastAsia="HG丸ｺﾞｼｯｸM-PRO" w:hAnsi="HG丸ｺﾞｼｯｸM-PRO"/>
          <w:sz w:val="22"/>
          <w:szCs w:val="22"/>
          <w:u w:val="single"/>
        </w:rPr>
      </w:pPr>
      <w:bookmarkStart w:id="8" w:name="_Toc80624908"/>
      <w:r w:rsidRPr="00D6042B">
        <w:rPr>
          <w:rFonts w:ascii="HG丸ｺﾞｼｯｸM-PRO" w:eastAsia="HG丸ｺﾞｼｯｸM-PRO" w:hAnsi="HG丸ｺﾞｼｯｸM-PRO" w:hint="eastAsia"/>
          <w:sz w:val="22"/>
          <w:szCs w:val="22"/>
          <w:u w:val="single" w:color="000000"/>
          <w:bdr w:val="single" w:sz="4" w:space="0" w:color="auto"/>
        </w:rPr>
        <w:t>Ａ⑤</w:t>
      </w:r>
      <w:r w:rsidRPr="00D6042B">
        <w:rPr>
          <w:rFonts w:ascii="HG丸ｺﾞｼｯｸM-PRO" w:eastAsia="HG丸ｺﾞｼｯｸM-PRO" w:hAnsi="HG丸ｺﾞｼｯｸM-PRO" w:hint="eastAsia"/>
          <w:sz w:val="22"/>
          <w:szCs w:val="22"/>
          <w:u w:val="single"/>
        </w:rPr>
        <w:t xml:space="preserve">　Ａ－１－（３）－①　子ども自身が自らの生活を主体的に考え、営むことができるよう支援している。</w:t>
      </w:r>
      <w:bookmarkEnd w:id="8"/>
    </w:p>
    <w:p w14:paraId="46723FB2" w14:textId="77777777" w:rsidR="00C03181" w:rsidRPr="00C03181" w:rsidRDefault="00C03181" w:rsidP="00D6042B">
      <w:pPr>
        <w:rPr>
          <w:rFonts w:ascii="HG丸ｺﾞｼｯｸM-PRO" w:eastAsia="HG丸ｺﾞｼｯｸM-PRO" w:hAnsi="HG丸ｺﾞｼｯｸM-PRO"/>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4630D2A3" w14:textId="77777777" w:rsidTr="009C5F22">
        <w:trPr>
          <w:trHeight w:val="1165"/>
        </w:trPr>
        <w:tc>
          <w:tcPr>
            <w:tcW w:w="8391" w:type="dxa"/>
          </w:tcPr>
          <w:p w14:paraId="28025B32"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7D71443C"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ａ）子ども自身が自らの生活を主体的に考え、営むことができるよう支援している。</w:t>
            </w:r>
          </w:p>
          <w:p w14:paraId="7D539F0A" w14:textId="77777777" w:rsidR="00C03181" w:rsidRPr="00C03181" w:rsidRDefault="00C03181" w:rsidP="00D6042B">
            <w:pPr>
              <w:pStyle w:val="a4"/>
              <w:spacing w:afterLines="0"/>
              <w:ind w:left="440" w:hanging="440"/>
              <w:rPr>
                <w:rFonts w:hAnsi="HG丸ｺﾞｼｯｸM-PRO"/>
                <w:szCs w:val="22"/>
              </w:rPr>
            </w:pPr>
          </w:p>
          <w:p w14:paraId="0C093C8B"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ｂ）子ども自身が自らの生活を主体的に考え、営むことができるよう支援しているが、十分ではない。</w:t>
            </w:r>
          </w:p>
          <w:p w14:paraId="5964685A" w14:textId="77777777" w:rsidR="00C03181" w:rsidRPr="00C03181" w:rsidRDefault="00C03181" w:rsidP="00D6042B">
            <w:pPr>
              <w:pStyle w:val="a4"/>
              <w:spacing w:afterLines="0"/>
              <w:ind w:left="440" w:hanging="440"/>
              <w:rPr>
                <w:rFonts w:hAnsi="HG丸ｺﾞｼｯｸM-PRO"/>
                <w:szCs w:val="22"/>
              </w:rPr>
            </w:pPr>
          </w:p>
          <w:p w14:paraId="7C0425F3"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ｃ）子ども自身が自らの生活を主体的に考え、営むことができるよう支援していない。</w:t>
            </w:r>
          </w:p>
        </w:tc>
      </w:tr>
    </w:tbl>
    <w:p w14:paraId="5A0D9EB1" w14:textId="77777777" w:rsidR="00C03181" w:rsidRPr="00C03181" w:rsidRDefault="00C03181" w:rsidP="00D6042B">
      <w:pPr>
        <w:ind w:left="440" w:hangingChars="200" w:hanging="440"/>
        <w:rPr>
          <w:rFonts w:ascii="HG丸ｺﾞｼｯｸM-PRO" w:eastAsia="HG丸ｺﾞｼｯｸM-PRO" w:hAnsi="HG丸ｺﾞｼｯｸM-PRO"/>
          <w:sz w:val="22"/>
          <w:bdr w:val="single" w:sz="4" w:space="0" w:color="auto"/>
        </w:rPr>
      </w:pPr>
    </w:p>
    <w:p w14:paraId="578DC038"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74140EF7"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□子ども自身が自分たちの生活全般について、自主的・主体的な取組ができるような活動を実施している。</w:t>
      </w:r>
    </w:p>
    <w:p w14:paraId="408F05C7" w14:textId="77777777" w:rsidR="00C03181" w:rsidRPr="00C03181" w:rsidRDefault="00C03181" w:rsidP="00D6042B">
      <w:pPr>
        <w:pStyle w:val="a5"/>
        <w:ind w:left="430" w:hanging="220"/>
        <w:rPr>
          <w:rFonts w:hAnsi="HG丸ｺﾞｼｯｸM-PRO"/>
        </w:rPr>
      </w:pPr>
    </w:p>
    <w:p w14:paraId="49DD7A6F"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□子どもたちが施設の行事・余暇活動の企画・運営等にかかわることができる。</w:t>
      </w:r>
    </w:p>
    <w:p w14:paraId="50AED7AE" w14:textId="77777777" w:rsidR="00C03181" w:rsidRPr="00C03181" w:rsidRDefault="00C03181" w:rsidP="00D6042B">
      <w:pPr>
        <w:pStyle w:val="a5"/>
        <w:ind w:left="430" w:hanging="220"/>
        <w:rPr>
          <w:rFonts w:hAnsi="HG丸ｺﾞｼｯｸM-PRO"/>
        </w:rPr>
      </w:pPr>
    </w:p>
    <w:p w14:paraId="5E950281"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□子どもが生活上の問題や課題について主体的に考え、その上で取組、実行、管理するといった内容を含んだ活動をしている。</w:t>
      </w:r>
    </w:p>
    <w:p w14:paraId="158DF5F8" w14:textId="77777777" w:rsidR="00C03181" w:rsidRPr="00C03181" w:rsidRDefault="00C03181" w:rsidP="00D6042B">
      <w:pPr>
        <w:pStyle w:val="a5"/>
        <w:ind w:left="430" w:hanging="220"/>
        <w:rPr>
          <w:rFonts w:hAnsi="HG丸ｺﾞｼｯｸM-PRO"/>
        </w:rPr>
      </w:pPr>
    </w:p>
    <w:p w14:paraId="0221DC2D" w14:textId="77777777" w:rsidR="00C03181" w:rsidRPr="00C03181" w:rsidRDefault="00C03181" w:rsidP="00D6042B">
      <w:pPr>
        <w:pStyle w:val="a5"/>
        <w:ind w:left="430" w:hanging="220"/>
        <w:rPr>
          <w:rFonts w:hAnsi="HG丸ｺﾞｼｯｸM-PRO"/>
        </w:rPr>
      </w:pPr>
      <w:r w:rsidRPr="00C03181">
        <w:rPr>
          <w:rFonts w:hAnsi="HG丸ｺﾞｼｯｸM-PRO" w:hint="eastAsia"/>
        </w:rPr>
        <w:t>□生活全般について、日常的に話し合う機会を確保し、生活改善に向けての取組を行っている。</w:t>
      </w:r>
    </w:p>
    <w:p w14:paraId="68085CD9" w14:textId="77777777" w:rsidR="00C03181" w:rsidRPr="00C03181" w:rsidRDefault="00C03181" w:rsidP="00D6042B">
      <w:pPr>
        <w:pStyle w:val="a5"/>
        <w:ind w:left="430" w:hanging="220"/>
        <w:rPr>
          <w:rFonts w:hAnsi="HG丸ｺﾞｼｯｸM-PRO"/>
        </w:rPr>
      </w:pPr>
    </w:p>
    <w:p w14:paraId="23DEDB03"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□子どもの発達段階に応じた生活習慣や生活技術の習得に向けた支援を行っている。</w:t>
      </w:r>
    </w:p>
    <w:p w14:paraId="3784B4F8" w14:textId="77777777" w:rsidR="00C03181" w:rsidRPr="00C03181" w:rsidRDefault="00C03181" w:rsidP="00D6042B">
      <w:pPr>
        <w:rPr>
          <w:rFonts w:ascii="HG丸ｺﾞｼｯｸM-PRO" w:eastAsia="HG丸ｺﾞｼｯｸM-PRO" w:hAnsi="HG丸ｺﾞｼｯｸM-PRO"/>
          <w:sz w:val="22"/>
        </w:rPr>
      </w:pPr>
      <w:r w:rsidRPr="00C03181">
        <w:rPr>
          <w:rFonts w:ascii="HG丸ｺﾞｼｯｸM-PRO" w:eastAsia="HG丸ｺﾞｼｯｸM-PRO" w:hAnsi="HG丸ｺﾞｼｯｸM-PRO"/>
          <w:sz w:val="22"/>
        </w:rPr>
        <w:br w:type="page"/>
      </w:r>
    </w:p>
    <w:p w14:paraId="791F4E61"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410ED999" w14:textId="77777777" w:rsidR="00C03181" w:rsidRPr="00C03181" w:rsidRDefault="00C03181" w:rsidP="00D6042B">
      <w:pPr>
        <w:pStyle w:val="a7"/>
        <w:rPr>
          <w:szCs w:val="22"/>
        </w:rPr>
      </w:pPr>
      <w:r w:rsidRPr="00C03181">
        <w:rPr>
          <w:szCs w:val="22"/>
        </w:rPr>
        <w:t>（１）目的</w:t>
      </w:r>
    </w:p>
    <w:p w14:paraId="71BE8DE2"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○本評価基準では、子ども自身が自らの生活を主体的に考え、実際に営むことができるよう発達段階に応じた生活習慣や生活技術の習得を含めた施設としての支援、取組の状況を評価します。</w:t>
      </w:r>
    </w:p>
    <w:p w14:paraId="365605FF" w14:textId="77777777" w:rsidR="00C03181" w:rsidRPr="00C03181" w:rsidRDefault="00C03181" w:rsidP="00D6042B">
      <w:pPr>
        <w:pStyle w:val="a5"/>
        <w:ind w:left="430" w:hanging="220"/>
        <w:rPr>
          <w:rFonts w:hAnsi="HG丸ｺﾞｼｯｸM-PRO"/>
        </w:rPr>
      </w:pPr>
    </w:p>
    <w:p w14:paraId="1D30DAE2"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7649E25F"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が生活の主体であることを確認し、その生活について子どもの意見を聞くことや子ども同士が話し合う機会を定期的に設けることが必要です。また、行事の企画や運営に参加するなど子ども一人ひとりが生活の主体者であることを意識できるような取組が求められます。</w:t>
      </w:r>
    </w:p>
    <w:p w14:paraId="0B7E414A"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○子どもから出された施設での生活に関する意見等は、施設の機能等を踏まえて対応できるもの、できないものがあるものの、十分な検討とていねいな対応が必要です。</w:t>
      </w:r>
    </w:p>
    <w:p w14:paraId="059B6138" w14:textId="77777777" w:rsidR="00C03181" w:rsidRPr="00C03181" w:rsidRDefault="00C03181" w:rsidP="00D6042B">
      <w:pPr>
        <w:pStyle w:val="a5"/>
        <w:ind w:left="430" w:hanging="220"/>
        <w:rPr>
          <w:rFonts w:hAnsi="HG丸ｺﾞｼｯｸM-PRO"/>
        </w:rPr>
      </w:pPr>
      <w:r w:rsidRPr="00C03181">
        <w:rPr>
          <w:rFonts w:hAnsi="HG丸ｺﾞｼｯｸM-PRO" w:hint="eastAsia"/>
        </w:rPr>
        <w:t>○また、子ども一人ひとりが自らの生活における課題を主体的に考え、自主的に営んでいくことができるような施設の支援・取組を評価します。</w:t>
      </w:r>
    </w:p>
    <w:p w14:paraId="34ED50B3"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が自立した生活をめざして自己の成長や問題解決力を高めるためには、日々の生活において多様な経験を積むための機会を確保するとともに、つまずきや失敗を受け止め、子どもとともに解決していこうとする職員の姿勢も大切です。</w:t>
      </w:r>
    </w:p>
    <w:p w14:paraId="0F3DB514"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○子どもは、日常生活で直面する困難な問題を解決していく過程で生じた苦悩、葛藤、熟考、理解、判断などによって、知性、道徳性、情緒などを育んでいきます。</w:t>
      </w:r>
    </w:p>
    <w:p w14:paraId="4D586FC5" w14:textId="77777777" w:rsidR="00C03181" w:rsidRPr="00C03181" w:rsidRDefault="00C03181" w:rsidP="00D6042B">
      <w:pPr>
        <w:pStyle w:val="a5"/>
        <w:ind w:left="430" w:hanging="220"/>
        <w:rPr>
          <w:rFonts w:hAnsi="HG丸ｺﾞｼｯｸM-PRO"/>
        </w:rPr>
      </w:pPr>
      <w:r w:rsidRPr="00C03181">
        <w:rPr>
          <w:rFonts w:hAnsi="HG丸ｺﾞｼｯｸM-PRO" w:hint="eastAsia"/>
        </w:rPr>
        <w:t>○あわせて、子どもの自立した生活に向けては、生活習慣（食事、睡眠、排泄、掃除等）・生活技術（防犯、金銭管理等）を身につけることが必要であり、その支援のあり様は子ども一人ひとりの発達段階等によって大きく異なるため、きめ細かな対応が求められます。</w:t>
      </w:r>
    </w:p>
    <w:p w14:paraId="54C4B88C"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○子どもによっては、自身の出生や生い立ち、家族の状況について知らせることが必要になる場合もあり、その際にはその子どもの発達段階に応じて適切に知らせることが大切です。</w:t>
      </w:r>
    </w:p>
    <w:p w14:paraId="19E8C6DA" w14:textId="77777777" w:rsidR="00C03181" w:rsidRPr="00C03181" w:rsidRDefault="00C03181" w:rsidP="00D6042B">
      <w:pPr>
        <w:pStyle w:val="a5"/>
        <w:ind w:left="430" w:hanging="220"/>
        <w:rPr>
          <w:rFonts w:hAnsi="HG丸ｺﾞｼｯｸM-PRO"/>
        </w:rPr>
      </w:pPr>
    </w:p>
    <w:p w14:paraId="12215391"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238FA843"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○子どもを権利の主体として位置づけ、常にその最善の利益に配慮した支援が行われているか確認します。</w:t>
      </w:r>
    </w:p>
    <w:p w14:paraId="5936C9DC" w14:textId="77777777" w:rsidR="00C03181" w:rsidRPr="00C03181" w:rsidRDefault="00C03181" w:rsidP="00D6042B">
      <w:pPr>
        <w:pStyle w:val="a5"/>
        <w:ind w:left="430" w:hanging="220"/>
        <w:rPr>
          <w:rFonts w:hAnsi="HG丸ｺﾞｼｯｸM-PRO"/>
        </w:rPr>
      </w:pPr>
      <w:r w:rsidRPr="00C03181">
        <w:rPr>
          <w:rFonts w:hAnsi="HG丸ｺﾞｼｯｸM-PRO" w:hint="eastAsia"/>
        </w:rPr>
        <w:lastRenderedPageBreak/>
        <w:t>○施設が行う支援・取組が、子どもが健全で自主的な生活を営むことをめざし、発達段階に応じた生活習慣や生活技術の習得とともに、豊かな人間性及び社会性を養うことを目的として行われているか確認します。</w:t>
      </w:r>
    </w:p>
    <w:p w14:paraId="25EAED9E" w14:textId="6ED78E9E" w:rsidR="00C03181" w:rsidRDefault="00C03181" w:rsidP="00D6042B">
      <w:pPr>
        <w:pStyle w:val="a5"/>
        <w:ind w:left="430" w:hanging="220"/>
        <w:rPr>
          <w:rFonts w:hAnsi="HG丸ｺﾞｼｯｸM-PRO"/>
        </w:rPr>
      </w:pPr>
      <w:r w:rsidRPr="00C03181">
        <w:rPr>
          <w:rFonts w:hAnsi="HG丸ｺﾞｼｯｸM-PRO" w:hint="eastAsia"/>
        </w:rPr>
        <w:t>○なお、本評価基準では施設での集団生活にかかわる支援の状況と、子ども一人ひとりに着目した支援の双方を評価しますが、子ども一人ひとりに対する支援等については自立支援計画との関係で評価します。</w:t>
      </w:r>
    </w:p>
    <w:p w14:paraId="5E87482B" w14:textId="06E894BB" w:rsidR="00956D61" w:rsidRDefault="00956D61" w:rsidP="00D6042B">
      <w:pPr>
        <w:pStyle w:val="a5"/>
        <w:ind w:left="430" w:hanging="220"/>
        <w:rPr>
          <w:rFonts w:hAnsi="HG丸ｺﾞｼｯｸM-PRO"/>
        </w:rPr>
      </w:pPr>
    </w:p>
    <w:p w14:paraId="32A45339"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0959CC15" w14:textId="77777777" w:rsidTr="00697FE5">
        <w:trPr>
          <w:trHeight w:val="1219"/>
        </w:trPr>
        <w:tc>
          <w:tcPr>
            <w:tcW w:w="438" w:type="dxa"/>
            <w:vAlign w:val="center"/>
          </w:tcPr>
          <w:p w14:paraId="65197AE9"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1D8D283E"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4B4DA611"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7CE8C851" w14:textId="77777777" w:rsidR="00956D61" w:rsidRPr="00956D61" w:rsidRDefault="00956D61" w:rsidP="00956D61">
            <w:pPr>
              <w:rPr>
                <w:rFonts w:ascii="ＭＳ ゴシック" w:eastAsia="ＭＳ ゴシック" w:hAnsi="ＭＳ ゴシック" w:cs="Century"/>
                <w:color w:val="000000"/>
                <w:szCs w:val="21"/>
              </w:rPr>
            </w:pPr>
          </w:p>
        </w:tc>
      </w:tr>
    </w:tbl>
    <w:p w14:paraId="239E8E1F" w14:textId="77777777" w:rsidR="00956D61" w:rsidRPr="00C03181" w:rsidRDefault="00956D61" w:rsidP="00D6042B">
      <w:pPr>
        <w:pStyle w:val="a5"/>
        <w:ind w:left="430" w:hanging="220"/>
        <w:rPr>
          <w:rFonts w:hAnsi="HG丸ｺﾞｼｯｸM-PRO" w:hint="eastAsia"/>
        </w:rPr>
      </w:pPr>
    </w:p>
    <w:p w14:paraId="40AA8111" w14:textId="77777777" w:rsidR="00C03181" w:rsidRPr="00D6042B" w:rsidRDefault="00C03181">
      <w:pPr>
        <w:widowControl/>
        <w:jc w:val="left"/>
        <w:rPr>
          <w:rFonts w:ascii="HG丸ｺﾞｼｯｸM-PRO" w:eastAsia="HG丸ｺﾞｼｯｸM-PRO" w:hAnsi="HG丸ｺﾞｼｯｸM-PRO" w:cs="Times New Roman"/>
          <w:color w:val="FF0000"/>
          <w:kern w:val="0"/>
          <w:sz w:val="22"/>
          <w:bdr w:val="single" w:sz="4" w:space="0" w:color="auto"/>
        </w:rPr>
      </w:pPr>
      <w:r w:rsidRPr="00D6042B">
        <w:rPr>
          <w:rFonts w:hAnsi="HG丸ｺﾞｼｯｸM-PRO"/>
          <w:color w:val="FF0000"/>
        </w:rPr>
        <w:br w:type="page"/>
      </w:r>
    </w:p>
    <w:p w14:paraId="68264BA1" w14:textId="77777777" w:rsidR="00C03181" w:rsidRPr="00D6042B" w:rsidRDefault="00C03181" w:rsidP="00D6042B">
      <w:pPr>
        <w:pStyle w:val="1"/>
        <w:spacing w:afterLines="50" w:after="180"/>
        <w:rPr>
          <w:rFonts w:ascii="HG丸ｺﾞｼｯｸM-PRO" w:eastAsia="HG丸ｺﾞｼｯｸM-PRO" w:hAnsi="HG丸ｺﾞｼｯｸM-PRO"/>
          <w:sz w:val="22"/>
          <w:szCs w:val="22"/>
          <w:bdr w:val="single" w:sz="4" w:space="0" w:color="auto"/>
        </w:rPr>
      </w:pPr>
      <w:bookmarkStart w:id="9" w:name="_Toc80624909"/>
      <w:r w:rsidRPr="00D6042B">
        <w:rPr>
          <w:rFonts w:ascii="HG丸ｺﾞｼｯｸM-PRO" w:eastAsia="HG丸ｺﾞｼｯｸM-PRO" w:hAnsi="HG丸ｺﾞｼｯｸM-PRO" w:hint="eastAsia"/>
          <w:sz w:val="22"/>
          <w:szCs w:val="22"/>
          <w:bdr w:val="single" w:sz="4" w:space="0" w:color="auto"/>
        </w:rPr>
        <w:lastRenderedPageBreak/>
        <w:t>Ａ－１－（４）支援の継続性とアフターケア</w:t>
      </w:r>
      <w:bookmarkEnd w:id="9"/>
    </w:p>
    <w:p w14:paraId="20305341" w14:textId="77777777" w:rsidR="00C03181" w:rsidRPr="00D6042B" w:rsidRDefault="00C03181" w:rsidP="00D6042B">
      <w:pPr>
        <w:pStyle w:val="1"/>
        <w:ind w:left="880" w:hangingChars="400" w:hanging="880"/>
        <w:rPr>
          <w:rFonts w:ascii="HG丸ｺﾞｼｯｸM-PRO" w:eastAsia="HG丸ｺﾞｼｯｸM-PRO" w:hAnsi="HG丸ｺﾞｼｯｸM-PRO"/>
          <w:sz w:val="22"/>
          <w:szCs w:val="22"/>
          <w:u w:val="single"/>
        </w:rPr>
      </w:pPr>
      <w:bookmarkStart w:id="10" w:name="_Toc80624910"/>
      <w:r w:rsidRPr="00D6042B">
        <w:rPr>
          <w:rFonts w:ascii="HG丸ｺﾞｼｯｸM-PRO" w:eastAsia="HG丸ｺﾞｼｯｸM-PRO" w:hAnsi="HG丸ｺﾞｼｯｸM-PRO" w:hint="eastAsia"/>
          <w:sz w:val="22"/>
          <w:szCs w:val="22"/>
          <w:u w:val="single" w:color="000000"/>
          <w:bdr w:val="single" w:sz="4" w:space="0" w:color="auto"/>
        </w:rPr>
        <w:t>Ａ⑥</w:t>
      </w:r>
      <w:r w:rsidRPr="00D6042B">
        <w:rPr>
          <w:rFonts w:ascii="HG丸ｺﾞｼｯｸM-PRO" w:eastAsia="HG丸ｺﾞｼｯｸM-PRO" w:hAnsi="HG丸ｺﾞｼｯｸM-PRO" w:hint="eastAsia"/>
          <w:sz w:val="22"/>
          <w:szCs w:val="22"/>
          <w:u w:val="single"/>
        </w:rPr>
        <w:t xml:space="preserve">　Ａ－１－（４）－①　子どもが安定した生活を送れるよう退所後も継続的な支援を行っている。</w:t>
      </w:r>
      <w:bookmarkEnd w:id="10"/>
    </w:p>
    <w:p w14:paraId="78F6B070" w14:textId="77777777" w:rsidR="00C03181" w:rsidRPr="00C03181" w:rsidRDefault="00C03181" w:rsidP="00D6042B">
      <w:pPr>
        <w:ind w:left="440" w:hangingChars="200" w:hanging="440"/>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1B2CF51A" w14:textId="77777777" w:rsidTr="009C5F22">
        <w:trPr>
          <w:trHeight w:val="1410"/>
        </w:trPr>
        <w:tc>
          <w:tcPr>
            <w:tcW w:w="8391" w:type="dxa"/>
          </w:tcPr>
          <w:p w14:paraId="2ADBB1FF"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49486079"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ａ）子どもが安定した生活を送れるよう退所後も継続的な支援を行っている。</w:t>
            </w:r>
          </w:p>
          <w:p w14:paraId="78A9DDD1" w14:textId="77777777" w:rsidR="00C03181" w:rsidRPr="00C03181" w:rsidRDefault="00C03181" w:rsidP="00D6042B">
            <w:pPr>
              <w:pStyle w:val="a4"/>
              <w:spacing w:afterLines="0"/>
              <w:ind w:left="440" w:hanging="440"/>
              <w:rPr>
                <w:rFonts w:hAnsi="HG丸ｺﾞｼｯｸM-PRO"/>
                <w:szCs w:val="22"/>
              </w:rPr>
            </w:pPr>
          </w:p>
          <w:p w14:paraId="27AF8F4B"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ｂ）子どもが安定した生活を送れるよう退所後も継続的な支援を行っているが十分ではない。</w:t>
            </w:r>
          </w:p>
          <w:p w14:paraId="1518E72C" w14:textId="77777777" w:rsidR="00C03181" w:rsidRPr="00C03181" w:rsidRDefault="00C03181" w:rsidP="00D6042B">
            <w:pPr>
              <w:pStyle w:val="a4"/>
              <w:spacing w:afterLines="0"/>
              <w:ind w:left="440" w:hanging="440"/>
              <w:rPr>
                <w:rFonts w:hAnsi="HG丸ｺﾞｼｯｸM-PRO"/>
                <w:szCs w:val="22"/>
              </w:rPr>
            </w:pPr>
          </w:p>
          <w:p w14:paraId="77693BED"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ｃ）退所後の継続的な支援は行っていない。</w:t>
            </w:r>
          </w:p>
        </w:tc>
      </w:tr>
    </w:tbl>
    <w:p w14:paraId="26C39F9E" w14:textId="77777777" w:rsidR="00C03181" w:rsidRPr="00C03181" w:rsidRDefault="00C03181" w:rsidP="00D6042B">
      <w:pPr>
        <w:widowControl/>
        <w:autoSpaceDE w:val="0"/>
        <w:autoSpaceDN w:val="0"/>
        <w:snapToGrid w:val="0"/>
        <w:jc w:val="left"/>
        <w:rPr>
          <w:rFonts w:ascii="HG丸ｺﾞｼｯｸM-PRO" w:eastAsia="HG丸ｺﾞｼｯｸM-PRO" w:hAnsi="HG丸ｺﾞｼｯｸM-PRO"/>
          <w:sz w:val="22"/>
        </w:rPr>
      </w:pPr>
    </w:p>
    <w:p w14:paraId="39CF3A94"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5E0712DC" w14:textId="77777777" w:rsidR="00C03181" w:rsidRPr="00C03181" w:rsidRDefault="00C03181" w:rsidP="00D6042B">
      <w:pPr>
        <w:pStyle w:val="a5"/>
        <w:ind w:left="430" w:hanging="220"/>
        <w:rPr>
          <w:rFonts w:hAnsi="HG丸ｺﾞｼｯｸM-PRO"/>
        </w:rPr>
      </w:pPr>
      <w:r w:rsidRPr="00C03181">
        <w:rPr>
          <w:rFonts w:hAnsi="HG丸ｺﾞｼｯｸM-PRO" w:hint="eastAsia"/>
        </w:rPr>
        <w:t>□退所した子どもの自立のための通所支援を積極的に実施している。</w:t>
      </w:r>
    </w:p>
    <w:p w14:paraId="506B6C9E" w14:textId="77777777" w:rsidR="00C03181" w:rsidRPr="00C03181" w:rsidRDefault="00C03181" w:rsidP="00D6042B">
      <w:pPr>
        <w:pStyle w:val="a5"/>
        <w:ind w:left="430" w:hanging="220"/>
        <w:rPr>
          <w:rFonts w:hAnsi="HG丸ｺﾞｼｯｸM-PRO"/>
        </w:rPr>
      </w:pPr>
    </w:p>
    <w:p w14:paraId="4432DC6A" w14:textId="77777777" w:rsidR="00C03181" w:rsidRPr="00C03181" w:rsidRDefault="00C03181" w:rsidP="00D6042B">
      <w:pPr>
        <w:pStyle w:val="a5"/>
        <w:ind w:left="430" w:hanging="220"/>
        <w:rPr>
          <w:rFonts w:hAnsi="HG丸ｺﾞｼｯｸM-PRO"/>
        </w:rPr>
      </w:pPr>
      <w:r w:rsidRPr="00C03181">
        <w:rPr>
          <w:rFonts w:hAnsi="HG丸ｺﾞｼｯｸM-PRO" w:hint="eastAsia"/>
        </w:rPr>
        <w:t>□定期的かつ必要に応じて訪問による支援を実施している。</w:t>
      </w:r>
    </w:p>
    <w:p w14:paraId="6E3EA160" w14:textId="77777777" w:rsidR="00C03181" w:rsidRPr="00C03181" w:rsidRDefault="00C03181" w:rsidP="00D6042B">
      <w:pPr>
        <w:pStyle w:val="a5"/>
        <w:ind w:left="430" w:hanging="220"/>
        <w:rPr>
          <w:rFonts w:hAnsi="HG丸ｺﾞｼｯｸM-PRO"/>
        </w:rPr>
      </w:pPr>
    </w:p>
    <w:p w14:paraId="73C1DC07" w14:textId="77777777" w:rsidR="00C03181" w:rsidRPr="00C03181" w:rsidRDefault="00C03181" w:rsidP="00D6042B">
      <w:pPr>
        <w:pStyle w:val="a5"/>
        <w:ind w:left="430" w:hanging="220"/>
        <w:rPr>
          <w:rFonts w:hAnsi="HG丸ｺﾞｼｯｸM-PRO"/>
        </w:rPr>
      </w:pPr>
      <w:r w:rsidRPr="00C03181">
        <w:rPr>
          <w:rFonts w:hAnsi="HG丸ｺﾞｼｯｸM-PRO" w:hint="eastAsia"/>
        </w:rPr>
        <w:t>□退所した子どもの来所を温かく受け入れ、自立を励まし、支援する取組を行っている。必要な場合は短期間の宿泊による支援を実施している。</w:t>
      </w:r>
    </w:p>
    <w:p w14:paraId="6F22F7FE" w14:textId="77777777" w:rsidR="00C03181" w:rsidRPr="00C03181" w:rsidRDefault="00C03181" w:rsidP="00D6042B">
      <w:pPr>
        <w:pStyle w:val="a5"/>
        <w:ind w:left="430" w:hanging="220"/>
        <w:rPr>
          <w:rFonts w:hAnsi="HG丸ｺﾞｼｯｸM-PRO"/>
        </w:rPr>
      </w:pPr>
    </w:p>
    <w:p w14:paraId="2B90CA6E" w14:textId="77777777" w:rsidR="00C03181" w:rsidRPr="00C03181" w:rsidRDefault="00C03181" w:rsidP="00D6042B">
      <w:pPr>
        <w:pStyle w:val="a5"/>
        <w:ind w:left="430" w:hanging="220"/>
        <w:rPr>
          <w:rFonts w:hAnsi="HG丸ｺﾞｼｯｸM-PRO"/>
        </w:rPr>
      </w:pPr>
      <w:r w:rsidRPr="00C03181">
        <w:rPr>
          <w:rFonts w:hAnsi="HG丸ｺﾞｼｯｸM-PRO" w:hint="eastAsia"/>
        </w:rPr>
        <w:t>□退所した子どもの自立のための通所による支援を実施するうえでの課題や条件整備について前向きに検討している。</w:t>
      </w:r>
    </w:p>
    <w:p w14:paraId="6CB29AE0" w14:textId="77777777" w:rsidR="00C03181" w:rsidRPr="00C03181" w:rsidRDefault="00C03181" w:rsidP="00D6042B">
      <w:pPr>
        <w:pStyle w:val="a5"/>
        <w:ind w:left="430" w:hanging="220"/>
        <w:rPr>
          <w:rFonts w:hAnsi="HG丸ｺﾞｼｯｸM-PRO"/>
        </w:rPr>
      </w:pPr>
    </w:p>
    <w:p w14:paraId="1AEC7711" w14:textId="77777777" w:rsidR="00C03181" w:rsidRPr="00C03181" w:rsidRDefault="00C03181" w:rsidP="00D6042B">
      <w:pPr>
        <w:pStyle w:val="a5"/>
        <w:ind w:left="430" w:hanging="220"/>
        <w:rPr>
          <w:rFonts w:hAnsi="HG丸ｺﾞｼｯｸM-PRO"/>
        </w:rPr>
      </w:pPr>
      <w:r w:rsidRPr="00C03181">
        <w:rPr>
          <w:rFonts w:hAnsi="HG丸ｺﾞｼｯｸM-PRO" w:hint="eastAsia"/>
        </w:rPr>
        <w:t>□アフターケアは施設の業務であり、退所後何年たっても施設に相談できることを伝えている。</w:t>
      </w:r>
    </w:p>
    <w:p w14:paraId="7CA08C08" w14:textId="77777777" w:rsidR="00C03181" w:rsidRPr="00C03181" w:rsidRDefault="00C03181" w:rsidP="00D6042B">
      <w:pPr>
        <w:pStyle w:val="a5"/>
        <w:ind w:left="430" w:hanging="220"/>
        <w:rPr>
          <w:rFonts w:hAnsi="HG丸ｺﾞｼｯｸM-PRO"/>
        </w:rPr>
      </w:pPr>
    </w:p>
    <w:p w14:paraId="36290C56" w14:textId="77777777" w:rsidR="00C03181" w:rsidRPr="00C03181" w:rsidRDefault="00C03181" w:rsidP="00D6042B">
      <w:pPr>
        <w:pStyle w:val="a5"/>
        <w:ind w:left="430" w:hanging="220"/>
        <w:rPr>
          <w:rFonts w:hAnsi="HG丸ｺﾞｼｯｸM-PRO"/>
        </w:rPr>
      </w:pPr>
      <w:r w:rsidRPr="00C03181">
        <w:rPr>
          <w:rFonts w:hAnsi="HG丸ｺﾞｼｯｸM-PRO" w:hint="eastAsia"/>
        </w:rPr>
        <w:t>□退所者の状況を把握し、退所後の記録を整備している。</w:t>
      </w:r>
    </w:p>
    <w:p w14:paraId="5FCB1BC7" w14:textId="77777777" w:rsidR="00C03181" w:rsidRPr="00C03181" w:rsidRDefault="00C03181" w:rsidP="00D6042B">
      <w:pPr>
        <w:pStyle w:val="a5"/>
        <w:ind w:left="430" w:hanging="220"/>
        <w:rPr>
          <w:rFonts w:hAnsi="HG丸ｺﾞｼｯｸM-PRO"/>
        </w:rPr>
      </w:pPr>
    </w:p>
    <w:p w14:paraId="0DF587A6" w14:textId="77777777" w:rsidR="00C03181" w:rsidRPr="00C03181" w:rsidRDefault="00C03181" w:rsidP="00D6042B">
      <w:pPr>
        <w:pStyle w:val="a5"/>
        <w:ind w:left="430" w:hanging="220"/>
        <w:rPr>
          <w:rFonts w:hAnsi="HG丸ｺﾞｼｯｸM-PRO"/>
        </w:rPr>
      </w:pPr>
      <w:r w:rsidRPr="00C03181">
        <w:rPr>
          <w:rFonts w:hAnsi="HG丸ｺﾞｼｯｸM-PRO" w:hint="eastAsia"/>
        </w:rPr>
        <w:t>□必要に応じて、児童相談所と協議の上、市町村の担当課と情報共有し、地域の関係機関、団体等と積極的な連携を図っている。</w:t>
      </w:r>
    </w:p>
    <w:p w14:paraId="1F61A36E" w14:textId="77777777" w:rsidR="00C03181" w:rsidRPr="00C03181" w:rsidRDefault="00C03181" w:rsidP="00D6042B">
      <w:pPr>
        <w:pStyle w:val="a6"/>
        <w:spacing w:afterLines="0"/>
        <w:rPr>
          <w:rFonts w:hAnsi="HG丸ｺﾞｼｯｸM-PRO"/>
        </w:rPr>
      </w:pPr>
    </w:p>
    <w:p w14:paraId="7FC7684E"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1FF98521"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42750227" w14:textId="77777777" w:rsidR="00C03181" w:rsidRPr="00C03181" w:rsidRDefault="00C03181" w:rsidP="00D6042B">
      <w:pPr>
        <w:pStyle w:val="a7"/>
        <w:rPr>
          <w:szCs w:val="22"/>
        </w:rPr>
      </w:pPr>
      <w:r w:rsidRPr="00C03181">
        <w:rPr>
          <w:szCs w:val="22"/>
        </w:rPr>
        <w:t>（１）目的</w:t>
      </w:r>
    </w:p>
    <w:p w14:paraId="1DE070BB"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○本評価基準では、退所後に子どもが安定した社会生活や家庭生活を送ることができるよう、通信、訪問、通所などによる支援の実施状況を評価します。</w:t>
      </w:r>
    </w:p>
    <w:p w14:paraId="46517240" w14:textId="77777777" w:rsidR="00C03181" w:rsidRPr="00C03181" w:rsidRDefault="00C03181" w:rsidP="00D6042B">
      <w:pPr>
        <w:pStyle w:val="a5"/>
        <w:ind w:left="430" w:hanging="220"/>
        <w:rPr>
          <w:rFonts w:hAnsi="HG丸ｺﾞｼｯｸM-PRO"/>
        </w:rPr>
      </w:pPr>
    </w:p>
    <w:p w14:paraId="3D98E38E"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2D5EA46A" w14:textId="77777777" w:rsidR="00C03181" w:rsidRPr="00C03181" w:rsidRDefault="00C03181" w:rsidP="00D6042B">
      <w:pPr>
        <w:pStyle w:val="a5"/>
        <w:ind w:left="430" w:hanging="220"/>
        <w:rPr>
          <w:rFonts w:hAnsi="HG丸ｺﾞｼｯｸM-PRO"/>
        </w:rPr>
      </w:pPr>
      <w:r w:rsidRPr="00C03181">
        <w:rPr>
          <w:rFonts w:hAnsi="HG丸ｺﾞｼｯｸM-PRO" w:hint="eastAsia"/>
        </w:rPr>
        <w:t>○退所した子どもの自立の支援等のためのアフターケアは、施設の業務であり、退所後何年たっても行っていくことになっています。</w:t>
      </w:r>
    </w:p>
    <w:p w14:paraId="22D64A94" w14:textId="77777777" w:rsidR="00C03181" w:rsidRPr="00C03181" w:rsidRDefault="00C03181" w:rsidP="00D6042B">
      <w:pPr>
        <w:pStyle w:val="a5"/>
        <w:ind w:left="430" w:hanging="220"/>
        <w:rPr>
          <w:rFonts w:hAnsi="HG丸ｺﾞｼｯｸM-PRO"/>
        </w:rPr>
      </w:pPr>
      <w:r w:rsidRPr="00C03181">
        <w:rPr>
          <w:rFonts w:hAnsi="HG丸ｺﾞｼｯｸM-PRO" w:hint="eastAsia"/>
        </w:rPr>
        <w:t>○施設は、退所後のアフターケア支援計画に基づいて定期的な通信、訪問、通所等を行い、子どもが困っていることや家庭の様子を把握することが必要です。</w:t>
      </w:r>
    </w:p>
    <w:p w14:paraId="11F7E1F7" w14:textId="77777777" w:rsidR="00C03181" w:rsidRPr="00C03181" w:rsidRDefault="00C03181" w:rsidP="00D6042B">
      <w:pPr>
        <w:pStyle w:val="a5"/>
        <w:ind w:left="430" w:hanging="220"/>
        <w:rPr>
          <w:rFonts w:hAnsi="HG丸ｺﾞｼｯｸM-PRO"/>
        </w:rPr>
      </w:pPr>
      <w:r w:rsidRPr="00C03181">
        <w:rPr>
          <w:rFonts w:hAnsi="HG丸ｺﾞｼｯｸM-PRO" w:hint="eastAsia"/>
        </w:rPr>
        <w:t>○保護者等からの支援が受けにくい子どもや、無理な自立を強いられる子どもが多いのが現状です。施設は精神的にも拠り所となるような機能を準備することが望まれます。</w:t>
      </w:r>
    </w:p>
    <w:p w14:paraId="6DA47E2B" w14:textId="77777777" w:rsidR="00C03181" w:rsidRPr="00C03181" w:rsidRDefault="00C03181" w:rsidP="00D6042B">
      <w:pPr>
        <w:pStyle w:val="a5"/>
        <w:ind w:left="430" w:hanging="220"/>
        <w:rPr>
          <w:rFonts w:hAnsi="HG丸ｺﾞｼｯｸM-PRO"/>
        </w:rPr>
      </w:pPr>
      <w:r w:rsidRPr="00C03181">
        <w:rPr>
          <w:rFonts w:hAnsi="HG丸ｺﾞｼｯｸM-PRO" w:hint="eastAsia"/>
        </w:rPr>
        <w:t>○また、子どもが困り感を訴えることがない場合でも、退所先の学校や就労先と連絡を取り合い、状況を確認するなどの支援を行うことが重要です。</w:t>
      </w:r>
    </w:p>
    <w:p w14:paraId="5A8935B9" w14:textId="77777777" w:rsidR="00C03181" w:rsidRPr="00C03181" w:rsidRDefault="00C03181" w:rsidP="00D6042B">
      <w:pPr>
        <w:pStyle w:val="a5"/>
        <w:ind w:left="430" w:hanging="220"/>
        <w:rPr>
          <w:rFonts w:hAnsi="HG丸ｺﾞｼｯｸM-PRO"/>
        </w:rPr>
      </w:pPr>
    </w:p>
    <w:p w14:paraId="5CDEEF05"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6F847379" w14:textId="77777777" w:rsidR="00C03181" w:rsidRPr="00C03181" w:rsidRDefault="00C03181" w:rsidP="00D6042B">
      <w:pPr>
        <w:pStyle w:val="a5"/>
        <w:ind w:left="430" w:hanging="220"/>
        <w:rPr>
          <w:rFonts w:hAnsi="HG丸ｺﾞｼｯｸM-PRO"/>
        </w:rPr>
      </w:pPr>
      <w:r w:rsidRPr="00C03181">
        <w:rPr>
          <w:rFonts w:hAnsi="HG丸ｺﾞｼｯｸM-PRO" w:hint="eastAsia"/>
        </w:rPr>
        <w:t>○施設内外でのアフターケアに関する具体的な実施状況について確認します。</w:t>
      </w:r>
    </w:p>
    <w:p w14:paraId="474ECEEF" w14:textId="787C1DDC" w:rsidR="00C03181" w:rsidRDefault="00C03181" w:rsidP="00D6042B">
      <w:pPr>
        <w:pStyle w:val="a5"/>
        <w:ind w:left="430" w:hanging="220"/>
      </w:pPr>
      <w:r w:rsidRPr="00C03181">
        <w:rPr>
          <w:rFonts w:hint="eastAsia"/>
        </w:rPr>
        <w:t>○退所後も施設として子どもが相談できる窓口を設置するなど、家族や子どもからの相談にいつでも応じられる体制が整っているかを確認します。</w:t>
      </w:r>
    </w:p>
    <w:p w14:paraId="4C927EE0" w14:textId="2B1A3E41" w:rsidR="00956D61" w:rsidRDefault="00956D61" w:rsidP="00D6042B">
      <w:pPr>
        <w:pStyle w:val="a5"/>
        <w:ind w:left="430" w:hanging="220"/>
      </w:pPr>
    </w:p>
    <w:p w14:paraId="370C217E"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49AE5A94" w14:textId="77777777" w:rsidTr="00697FE5">
        <w:trPr>
          <w:trHeight w:val="1219"/>
        </w:trPr>
        <w:tc>
          <w:tcPr>
            <w:tcW w:w="438" w:type="dxa"/>
            <w:vAlign w:val="center"/>
          </w:tcPr>
          <w:p w14:paraId="676DB889"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774D50D5"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6C22FF40"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15A72E77" w14:textId="77777777" w:rsidR="00956D61" w:rsidRPr="00956D61" w:rsidRDefault="00956D61" w:rsidP="00956D61">
            <w:pPr>
              <w:rPr>
                <w:rFonts w:ascii="ＭＳ ゴシック" w:eastAsia="ＭＳ ゴシック" w:hAnsi="ＭＳ ゴシック" w:cs="Century"/>
                <w:color w:val="000000"/>
                <w:szCs w:val="21"/>
              </w:rPr>
            </w:pPr>
          </w:p>
        </w:tc>
      </w:tr>
    </w:tbl>
    <w:p w14:paraId="28D30627" w14:textId="77777777" w:rsidR="00956D61" w:rsidRPr="00C03181" w:rsidRDefault="00956D61" w:rsidP="00D6042B">
      <w:pPr>
        <w:pStyle w:val="a5"/>
        <w:ind w:left="430" w:hanging="220"/>
        <w:rPr>
          <w:rFonts w:hint="eastAsia"/>
        </w:rPr>
      </w:pPr>
    </w:p>
    <w:p w14:paraId="356588E8" w14:textId="77777777" w:rsidR="00C03181" w:rsidRDefault="00C03181">
      <w:pPr>
        <w:widowControl/>
        <w:jc w:val="left"/>
        <w:rPr>
          <w:rFonts w:ascii="HG丸ｺﾞｼｯｸM-PRO" w:eastAsia="HG丸ｺﾞｼｯｸM-PRO" w:hAnsi="HG丸ｺﾞｼｯｸM-PRO" w:cs="Times New Roman"/>
          <w:kern w:val="0"/>
          <w:sz w:val="22"/>
        </w:rPr>
      </w:pPr>
      <w:r>
        <w:rPr>
          <w:rFonts w:hAnsi="HG丸ｺﾞｼｯｸM-PRO"/>
        </w:rPr>
        <w:br w:type="page"/>
      </w:r>
    </w:p>
    <w:p w14:paraId="1341FD35" w14:textId="77777777" w:rsidR="00C03181" w:rsidRPr="00D6042B" w:rsidRDefault="00C03181" w:rsidP="00D6042B">
      <w:pPr>
        <w:pStyle w:val="1"/>
        <w:spacing w:afterLines="50" w:after="180"/>
        <w:rPr>
          <w:rFonts w:ascii="HG丸ｺﾞｼｯｸM-PRO" w:eastAsia="HG丸ｺﾞｼｯｸM-PRO" w:hAnsi="HG丸ｺﾞｼｯｸM-PRO"/>
          <w:sz w:val="22"/>
          <w:szCs w:val="22"/>
        </w:rPr>
      </w:pPr>
      <w:bookmarkStart w:id="11" w:name="_Toc80624911"/>
      <w:r w:rsidRPr="00D6042B">
        <w:rPr>
          <w:rFonts w:ascii="HG丸ｺﾞｼｯｸM-PRO" w:eastAsia="HG丸ｺﾞｼｯｸM-PRO" w:hAnsi="HG丸ｺﾞｼｯｸM-PRO" w:hint="eastAsia"/>
          <w:sz w:val="22"/>
          <w:szCs w:val="22"/>
        </w:rPr>
        <w:lastRenderedPageBreak/>
        <w:t>Ａ－２　支援の質の確保</w:t>
      </w:r>
      <w:bookmarkEnd w:id="11"/>
    </w:p>
    <w:p w14:paraId="659B9452" w14:textId="77777777" w:rsidR="00C03181" w:rsidRPr="00D6042B" w:rsidRDefault="00C03181" w:rsidP="00D6042B">
      <w:pPr>
        <w:pStyle w:val="1"/>
        <w:spacing w:afterLines="50" w:after="180"/>
        <w:rPr>
          <w:rFonts w:ascii="HG丸ｺﾞｼｯｸM-PRO" w:eastAsia="HG丸ｺﾞｼｯｸM-PRO" w:hAnsi="HG丸ｺﾞｼｯｸM-PRO"/>
          <w:sz w:val="22"/>
          <w:szCs w:val="22"/>
          <w:bdr w:val="single" w:sz="4" w:space="0" w:color="auto"/>
        </w:rPr>
      </w:pPr>
      <w:bookmarkStart w:id="12" w:name="_Toc80624912"/>
      <w:r w:rsidRPr="00D6042B">
        <w:rPr>
          <w:rFonts w:ascii="HG丸ｺﾞｼｯｸM-PRO" w:eastAsia="HG丸ｺﾞｼｯｸM-PRO" w:hAnsi="HG丸ｺﾞｼｯｸM-PRO" w:hint="eastAsia"/>
          <w:sz w:val="22"/>
          <w:szCs w:val="22"/>
          <w:bdr w:val="single" w:sz="4" w:space="0" w:color="auto"/>
        </w:rPr>
        <w:t>Ａ－２－（１）　支援の基本</w:t>
      </w:r>
      <w:bookmarkEnd w:id="12"/>
    </w:p>
    <w:p w14:paraId="1C96053A" w14:textId="77777777" w:rsidR="00C03181" w:rsidRPr="00D6042B" w:rsidRDefault="00C03181" w:rsidP="00D6042B">
      <w:pPr>
        <w:pStyle w:val="1"/>
        <w:ind w:left="880" w:hangingChars="400" w:hanging="880"/>
        <w:rPr>
          <w:rFonts w:ascii="HG丸ｺﾞｼｯｸM-PRO" w:eastAsia="HG丸ｺﾞｼｯｸM-PRO" w:hAnsi="HG丸ｺﾞｼｯｸM-PRO"/>
          <w:sz w:val="22"/>
          <w:szCs w:val="22"/>
          <w:u w:val="single"/>
        </w:rPr>
      </w:pPr>
      <w:bookmarkStart w:id="13" w:name="_Toc80624913"/>
      <w:r w:rsidRPr="00D6042B">
        <w:rPr>
          <w:rFonts w:ascii="HG丸ｺﾞｼｯｸM-PRO" w:eastAsia="HG丸ｺﾞｼｯｸM-PRO" w:hAnsi="HG丸ｺﾞｼｯｸM-PRO" w:hint="eastAsia"/>
          <w:sz w:val="22"/>
          <w:szCs w:val="22"/>
          <w:u w:val="single" w:color="000000"/>
          <w:bdr w:val="single" w:sz="4" w:space="0" w:color="auto"/>
        </w:rPr>
        <w:t>Ａ⑦</w:t>
      </w:r>
      <w:r w:rsidRPr="00D6042B">
        <w:rPr>
          <w:rFonts w:ascii="HG丸ｺﾞｼｯｸM-PRO" w:eastAsia="HG丸ｺﾞｼｯｸM-PRO" w:hAnsi="HG丸ｺﾞｼｯｸM-PRO" w:hint="eastAsia"/>
          <w:sz w:val="22"/>
          <w:szCs w:val="22"/>
          <w:u w:val="single"/>
        </w:rPr>
        <w:t xml:space="preserve">　Ａ－２－（１）－①　子どもと職員の信頼関係を構築し、家庭的・福祉的アプローチを行っている。</w:t>
      </w:r>
      <w:bookmarkEnd w:id="13"/>
    </w:p>
    <w:p w14:paraId="42534A14" w14:textId="77777777" w:rsidR="00C03181" w:rsidRPr="00C03181" w:rsidRDefault="00C03181" w:rsidP="00D6042B">
      <w:pPr>
        <w:ind w:left="2420" w:hangingChars="1100" w:hanging="2420"/>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0110DAD3" w14:textId="77777777" w:rsidTr="009C5F22">
        <w:trPr>
          <w:trHeight w:val="1410"/>
        </w:trPr>
        <w:tc>
          <w:tcPr>
            <w:tcW w:w="8391" w:type="dxa"/>
          </w:tcPr>
          <w:p w14:paraId="104DAA19" w14:textId="77777777" w:rsidR="00C03181" w:rsidRPr="00C03181" w:rsidRDefault="00C03181" w:rsidP="00D6042B">
            <w:pPr>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0E8349D7"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ａ）子どもと職員の信頼関係を構築し、家庭的・福祉的アプローチを行っている。</w:t>
            </w:r>
          </w:p>
          <w:p w14:paraId="5DB47EE4" w14:textId="77777777" w:rsidR="00C03181" w:rsidRPr="00C03181" w:rsidRDefault="00C03181" w:rsidP="00D6042B">
            <w:pPr>
              <w:pStyle w:val="a4"/>
              <w:spacing w:afterLines="0"/>
              <w:ind w:left="440" w:hanging="440"/>
              <w:rPr>
                <w:rFonts w:hAnsi="HG丸ｺﾞｼｯｸM-PRO"/>
                <w:szCs w:val="22"/>
              </w:rPr>
            </w:pPr>
          </w:p>
          <w:p w14:paraId="7074DD19"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ｂ）子どもと職員の信頼関係を構築し、家庭的・福祉的アプローチを行っているが、十分ではない。</w:t>
            </w:r>
          </w:p>
          <w:p w14:paraId="4E52F3FA" w14:textId="77777777" w:rsidR="00C03181" w:rsidRPr="00C03181" w:rsidRDefault="00C03181" w:rsidP="00D6042B">
            <w:pPr>
              <w:pStyle w:val="a4"/>
              <w:spacing w:afterLines="0"/>
              <w:ind w:left="440" w:hanging="440"/>
              <w:rPr>
                <w:rFonts w:hAnsi="HG丸ｺﾞｼｯｸM-PRO"/>
                <w:szCs w:val="22"/>
              </w:rPr>
            </w:pPr>
          </w:p>
          <w:p w14:paraId="5F66AD3D"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ｃ）子どもと職員の信頼関係が十分構築されておらず、家庭的・福祉的アプローチも十分ではない。</w:t>
            </w:r>
          </w:p>
        </w:tc>
      </w:tr>
    </w:tbl>
    <w:p w14:paraId="7EA78613" w14:textId="77777777" w:rsidR="00C03181" w:rsidRPr="00C03181" w:rsidRDefault="00C03181" w:rsidP="00D6042B">
      <w:pPr>
        <w:rPr>
          <w:rFonts w:ascii="HG丸ｺﾞｼｯｸM-PRO" w:eastAsia="HG丸ｺﾞｼｯｸM-PRO" w:hAnsi="HG丸ｺﾞｼｯｸM-PRO"/>
          <w:sz w:val="22"/>
        </w:rPr>
      </w:pPr>
    </w:p>
    <w:p w14:paraId="7BCF744C"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60AD747B" w14:textId="77777777" w:rsidR="00C03181" w:rsidRPr="00C03181" w:rsidRDefault="00C03181" w:rsidP="00D6042B">
      <w:pPr>
        <w:pStyle w:val="a5"/>
        <w:ind w:left="430" w:hanging="220"/>
        <w:rPr>
          <w:rFonts w:hAnsi="HG丸ｺﾞｼｯｸM-PRO"/>
        </w:rPr>
      </w:pPr>
      <w:r w:rsidRPr="00C03181">
        <w:rPr>
          <w:rFonts w:hAnsi="HG丸ｺﾞｼｯｸM-PRO" w:hint="eastAsia"/>
        </w:rPr>
        <w:t>□職員は、子どもたちが日常生活の中で「大切にされる体験」を積み重ね、信頼関係や自己肯定感を取り戻すことができるように支援している。</w:t>
      </w:r>
    </w:p>
    <w:p w14:paraId="795A69AC" w14:textId="77777777" w:rsidR="00C03181" w:rsidRPr="00C03181" w:rsidRDefault="00C03181" w:rsidP="00D6042B">
      <w:pPr>
        <w:pStyle w:val="a5"/>
        <w:ind w:left="430" w:hanging="220"/>
        <w:rPr>
          <w:rFonts w:hAnsi="HG丸ｺﾞｼｯｸM-PRO"/>
        </w:rPr>
      </w:pPr>
    </w:p>
    <w:p w14:paraId="1C94E745"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□子どもに安心・安全な生活を提供して不安の解消を図るとともに、子どもの良さ、強み、潜在的な可能性を見つけるなど、子どもに対する受容的・支持的かかわりを心がけている。</w:t>
      </w:r>
    </w:p>
    <w:p w14:paraId="1778F83E" w14:textId="77777777" w:rsidR="00C03181" w:rsidRPr="00C03181" w:rsidRDefault="00C03181" w:rsidP="00D6042B">
      <w:pPr>
        <w:pStyle w:val="a5"/>
        <w:ind w:left="430" w:hanging="220"/>
        <w:rPr>
          <w:rFonts w:hAnsi="HG丸ｺﾞｼｯｸM-PRO"/>
        </w:rPr>
      </w:pPr>
    </w:p>
    <w:p w14:paraId="16D82284"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□子どもたちがお互いにその人格を尊重し、お互いの長所を認め合い、助け合うことのできる良質な集団づくりを行うなど、集団生活の安定性を確保するための取組がなされている。</w:t>
      </w:r>
    </w:p>
    <w:p w14:paraId="7CB0DA12" w14:textId="77777777" w:rsidR="00C03181" w:rsidRPr="00C03181" w:rsidRDefault="00C03181" w:rsidP="00D6042B">
      <w:pPr>
        <w:pStyle w:val="a5"/>
        <w:ind w:left="430" w:hanging="220"/>
        <w:rPr>
          <w:rFonts w:hAnsi="HG丸ｺﾞｼｯｸM-PRO"/>
        </w:rPr>
      </w:pPr>
    </w:p>
    <w:p w14:paraId="27AAE69E" w14:textId="77777777" w:rsidR="00C03181" w:rsidRPr="00C03181" w:rsidRDefault="00C03181" w:rsidP="00D6042B">
      <w:pPr>
        <w:pStyle w:val="a5"/>
        <w:ind w:left="430" w:hanging="220"/>
        <w:rPr>
          <w:rFonts w:hAnsi="HG丸ｺﾞｼｯｸM-PRO"/>
        </w:rPr>
      </w:pPr>
      <w:r w:rsidRPr="00C03181">
        <w:rPr>
          <w:rFonts w:hAnsi="HG丸ｺﾞｼｯｸM-PRO" w:hint="eastAsia"/>
        </w:rPr>
        <w:t>□一人ひとりの子どもと良好な関係が持てるよう、職員と子どもが個別的にふれあう時間を確保したり、施設全体の行事とは別に小集団での行事等を子どもと計画を立て実施するなどの工夫がなされている。</w:t>
      </w:r>
    </w:p>
    <w:p w14:paraId="625DFB76" w14:textId="77777777" w:rsidR="00C03181" w:rsidRPr="00C03181" w:rsidRDefault="00C03181" w:rsidP="00D6042B">
      <w:pPr>
        <w:pStyle w:val="a5"/>
        <w:ind w:left="430" w:hanging="220"/>
        <w:rPr>
          <w:rFonts w:hAnsi="HG丸ｺﾞｼｯｸM-PRO"/>
        </w:rPr>
      </w:pPr>
    </w:p>
    <w:p w14:paraId="4A84C352"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□子どもの集団生活の状況に応じて、臨機応変に生活の内容を変えて対応している。</w:t>
      </w:r>
    </w:p>
    <w:p w14:paraId="6245F861" w14:textId="77777777" w:rsidR="00C03181" w:rsidRPr="00C03181" w:rsidRDefault="00C03181" w:rsidP="00D6042B">
      <w:pPr>
        <w:pStyle w:val="a6"/>
        <w:spacing w:afterLines="0"/>
        <w:rPr>
          <w:rFonts w:hAnsi="HG丸ｺﾞｼｯｸM-PRO"/>
        </w:rPr>
      </w:pPr>
    </w:p>
    <w:p w14:paraId="3156880B"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5FADC990"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291A82AA" w14:textId="77777777" w:rsidR="00C03181" w:rsidRPr="00C03181" w:rsidRDefault="00C03181" w:rsidP="00D6042B">
      <w:pPr>
        <w:pStyle w:val="a7"/>
        <w:rPr>
          <w:szCs w:val="22"/>
        </w:rPr>
      </w:pPr>
      <w:r w:rsidRPr="00C03181">
        <w:rPr>
          <w:szCs w:val="22"/>
        </w:rPr>
        <w:t>（１）目的</w:t>
      </w:r>
    </w:p>
    <w:p w14:paraId="79137611"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児童自立支援施設における支援基盤というべき、子どもと職員との信頼関係の構築に向けたかかわりや、集団生活の安定性の確保の取組と支援の基本的なあり方としての家庭的・福祉的アプローチの取組について評価します。</w:t>
      </w:r>
    </w:p>
    <w:p w14:paraId="7AA560DC" w14:textId="77777777" w:rsidR="00C03181" w:rsidRPr="00C03181" w:rsidRDefault="00C03181" w:rsidP="00D6042B">
      <w:pPr>
        <w:pStyle w:val="a5"/>
        <w:ind w:left="430" w:hanging="220"/>
        <w:rPr>
          <w:rFonts w:hAnsi="HG丸ｺﾞｼｯｸM-PRO"/>
        </w:rPr>
      </w:pPr>
    </w:p>
    <w:p w14:paraId="3581CD56"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4FAF27FE" w14:textId="77777777" w:rsidR="00C03181" w:rsidRPr="00C03181" w:rsidRDefault="00C03181" w:rsidP="00D6042B">
      <w:pPr>
        <w:pStyle w:val="a5"/>
        <w:ind w:left="430" w:hanging="220"/>
        <w:rPr>
          <w:rFonts w:hAnsi="HG丸ｺﾞｼｯｸM-PRO"/>
        </w:rPr>
      </w:pPr>
      <w:r w:rsidRPr="00C03181">
        <w:rPr>
          <w:rFonts w:hAnsi="HG丸ｺﾞｼｯｸM-PRO" w:hint="eastAsia"/>
        </w:rPr>
        <w:t>○施設における支援は、子どもの基本的信頼感を構築することが不可欠であり、そのためには、職員の高い専門性に基づく受容的かかわり、真摯に向き合うことが求められます。</w:t>
      </w:r>
    </w:p>
    <w:p w14:paraId="0D9E2D9E" w14:textId="77777777" w:rsidR="00C03181" w:rsidRPr="00C03181" w:rsidRDefault="00C03181" w:rsidP="00D6042B">
      <w:pPr>
        <w:pStyle w:val="a5"/>
        <w:ind w:left="430" w:hanging="220"/>
        <w:rPr>
          <w:rFonts w:hAnsi="HG丸ｺﾞｼｯｸM-PRO"/>
        </w:rPr>
      </w:pPr>
      <w:r w:rsidRPr="00C03181">
        <w:rPr>
          <w:rFonts w:hAnsi="HG丸ｺﾞｼｯｸM-PRO" w:hint="eastAsia"/>
        </w:rPr>
        <w:t>○また、生活の中で子どもが安心感を得ることのできる雰囲気が施設から醸し出され、一人ひとりが大切にされていると感じる状況となっていること、子どもにとっての安心で安全な居場所となっていることが大切です。</w:t>
      </w:r>
    </w:p>
    <w:p w14:paraId="0848C0EC" w14:textId="77777777" w:rsidR="00C03181" w:rsidRPr="00C03181" w:rsidRDefault="00C03181" w:rsidP="00D6042B">
      <w:pPr>
        <w:pStyle w:val="a5"/>
        <w:ind w:left="430" w:hanging="220"/>
        <w:rPr>
          <w:rFonts w:hAnsi="HG丸ｺﾞｼｯｸM-PRO"/>
        </w:rPr>
      </w:pPr>
      <w:r w:rsidRPr="00C03181">
        <w:rPr>
          <w:rFonts w:hAnsi="HG丸ｺﾞｼｯｸM-PRO" w:hint="eastAsia"/>
        </w:rPr>
        <w:t>○児童自立支援施設の特徴として、集団生活の安定性を確保した支援が重要となります。その支援基盤にたって、職員と子どもの信頼関係のもとに子どもが自立する力を育むために、子どもが愛され大切にされているという家庭的・福祉的アプローチが重要です。</w:t>
      </w:r>
    </w:p>
    <w:p w14:paraId="6A1DCBE3" w14:textId="77777777" w:rsidR="00C03181" w:rsidRPr="00C03181" w:rsidRDefault="00C03181" w:rsidP="00D6042B">
      <w:pPr>
        <w:pStyle w:val="a5"/>
        <w:ind w:left="430" w:hanging="220"/>
        <w:rPr>
          <w:rFonts w:hAnsi="HG丸ｺﾞｼｯｸM-PRO"/>
        </w:rPr>
      </w:pPr>
      <w:r w:rsidRPr="00C03181">
        <w:rPr>
          <w:rFonts w:hAnsi="HG丸ｺﾞｼｯｸM-PRO" w:hint="eastAsia"/>
        </w:rPr>
        <w:t>○なお、施設においては、子ども同士の相互の影響力が非常に大きく作用することが多く見られることにも着目します。</w:t>
      </w:r>
    </w:p>
    <w:p w14:paraId="1423BF79" w14:textId="77777777" w:rsidR="00C03181" w:rsidRPr="00C03181" w:rsidRDefault="00C03181" w:rsidP="00D6042B">
      <w:pPr>
        <w:pStyle w:val="a5"/>
        <w:ind w:left="430" w:hanging="220"/>
        <w:rPr>
          <w:rFonts w:hAnsi="HG丸ｺﾞｼｯｸM-PRO"/>
        </w:rPr>
      </w:pPr>
    </w:p>
    <w:p w14:paraId="3A755009"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418C4342" w14:textId="77777777" w:rsidR="00C03181" w:rsidRPr="00C03181" w:rsidRDefault="00C03181" w:rsidP="00D6042B">
      <w:pPr>
        <w:pStyle w:val="a5"/>
        <w:ind w:left="430" w:hanging="220"/>
        <w:rPr>
          <w:rFonts w:hAnsi="HG丸ｺﾞｼｯｸM-PRO"/>
        </w:rPr>
      </w:pPr>
      <w:r w:rsidRPr="00C03181">
        <w:rPr>
          <w:rFonts w:hAnsi="HG丸ｺﾞｼｯｸM-PRO" w:hint="eastAsia"/>
        </w:rPr>
        <w:t>○個々の子どもとの信頼関係の構築と理解のために寄り添い、向かい合う姿勢が持たれていることを、寮日誌、面接記録、自立支援計画等で確認します。</w:t>
      </w:r>
    </w:p>
    <w:p w14:paraId="3CFD1A96" w14:textId="77777777" w:rsidR="00C03181" w:rsidRPr="00C03181" w:rsidRDefault="00C03181" w:rsidP="00D6042B">
      <w:pPr>
        <w:pStyle w:val="a5"/>
        <w:ind w:left="430" w:hanging="220"/>
        <w:rPr>
          <w:rFonts w:hAnsi="HG丸ｺﾞｼｯｸM-PRO"/>
        </w:rPr>
      </w:pPr>
      <w:r w:rsidRPr="00C03181">
        <w:rPr>
          <w:rFonts w:hAnsi="HG丸ｺﾞｼｯｸM-PRO" w:hint="eastAsia"/>
        </w:rPr>
        <w:t>○自身が大切にされ、権利を認められている存在であることをきちんと伝えているかインテークの手順や権利ノートの周知等で確認します。</w:t>
      </w:r>
    </w:p>
    <w:p w14:paraId="54F1BDA3" w14:textId="77777777" w:rsidR="00C03181" w:rsidRPr="00C03181" w:rsidRDefault="00C03181" w:rsidP="00D6042B">
      <w:pPr>
        <w:pStyle w:val="a5"/>
        <w:ind w:left="430" w:hanging="220"/>
        <w:rPr>
          <w:rFonts w:hAnsi="HG丸ｺﾞｼｯｸM-PRO"/>
        </w:rPr>
      </w:pPr>
      <w:r w:rsidRPr="00C03181">
        <w:rPr>
          <w:rFonts w:hAnsi="HG丸ｺﾞｼｯｸM-PRO" w:hint="eastAsia"/>
        </w:rPr>
        <w:t>○継続的なかかわりへの配慮については、支援形態によって差が生じやすいことも考慮します。</w:t>
      </w:r>
    </w:p>
    <w:p w14:paraId="59050B8D" w14:textId="77777777" w:rsidR="00C03181" w:rsidRPr="00C03181" w:rsidRDefault="00C03181" w:rsidP="00D6042B">
      <w:pPr>
        <w:pStyle w:val="a5"/>
        <w:ind w:left="430" w:hanging="220"/>
        <w:rPr>
          <w:rFonts w:hAnsi="HG丸ｺﾞｼｯｸM-PRO"/>
        </w:rPr>
      </w:pPr>
      <w:r w:rsidRPr="00C03181">
        <w:rPr>
          <w:rFonts w:hAnsi="HG丸ｺﾞｼｯｸM-PRO" w:hint="eastAsia"/>
        </w:rPr>
        <w:t>○家庭的雰囲気を醸し出すために、暖かな生活環境の提供に努めていることを間取り、家具、什器の準備や配置などについて確認します。</w:t>
      </w:r>
    </w:p>
    <w:p w14:paraId="31990B4C" w14:textId="77777777" w:rsidR="00C03181" w:rsidRPr="00C03181" w:rsidRDefault="00C03181" w:rsidP="00D6042B">
      <w:pPr>
        <w:pStyle w:val="a5"/>
        <w:ind w:left="430" w:hanging="220"/>
        <w:rPr>
          <w:rFonts w:hAnsi="HG丸ｺﾞｼｯｸM-PRO"/>
        </w:rPr>
      </w:pPr>
      <w:r w:rsidRPr="00C03181">
        <w:rPr>
          <w:rFonts w:hAnsi="HG丸ｺﾞｼｯｸM-PRO" w:hint="eastAsia"/>
        </w:rPr>
        <w:t>○行事の実施状況などについては年間行事予定、行事計画、実施報告書、記録（写真、動画）で確認します。</w:t>
      </w:r>
    </w:p>
    <w:p w14:paraId="57532BBD" w14:textId="77777777" w:rsidR="00C03181" w:rsidRPr="00C03181" w:rsidRDefault="00C03181" w:rsidP="00D6042B">
      <w:pPr>
        <w:spacing w:line="0" w:lineRule="atLeast"/>
        <w:ind w:leftChars="100" w:left="430" w:hangingChars="100" w:hanging="220"/>
        <w:jc w:val="left"/>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○子どもの生育歴や養育環境などの理解に基づき、ニーズに応じた「育て直し」に取り組んでいることをケースカンファレンス記録、支援会議録、自立支援計画、寮日誌等で確認します。</w:t>
      </w:r>
    </w:p>
    <w:p w14:paraId="2CC1D64A" w14:textId="525827C4" w:rsidR="00C03181" w:rsidRDefault="00C03181">
      <w:pPr>
        <w:widowControl/>
        <w:jc w:val="left"/>
        <w:rPr>
          <w:rFonts w:ascii="HG丸ｺﾞｼｯｸM-PRO" w:eastAsia="HG丸ｺﾞｼｯｸM-PRO" w:hAnsi="HG丸ｺﾞｼｯｸM-PRO"/>
          <w:sz w:val="22"/>
          <w:u w:color="000000"/>
          <w:bdr w:val="single" w:sz="4" w:space="0" w:color="auto"/>
        </w:rPr>
      </w:pPr>
      <w:r w:rsidRPr="00C03181">
        <w:rPr>
          <w:rFonts w:ascii="HG丸ｺﾞｼｯｸM-PRO" w:eastAsia="HG丸ｺﾞｼｯｸM-PRO" w:hAnsi="HG丸ｺﾞｼｯｸM-PRO"/>
          <w:sz w:val="22"/>
          <w:u w:color="000000"/>
          <w:bdr w:val="single" w:sz="4" w:space="0" w:color="auto"/>
        </w:rPr>
        <w:br w:type="page"/>
      </w:r>
    </w:p>
    <w:p w14:paraId="09C088BC"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458520AA" w14:textId="77777777" w:rsidTr="00697FE5">
        <w:trPr>
          <w:trHeight w:val="1219"/>
        </w:trPr>
        <w:tc>
          <w:tcPr>
            <w:tcW w:w="438" w:type="dxa"/>
            <w:vAlign w:val="center"/>
          </w:tcPr>
          <w:p w14:paraId="3A4A5CC1"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51D52464"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78E1E6B8"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0D5D0B3F" w14:textId="77777777" w:rsidR="00956D61" w:rsidRPr="00956D61" w:rsidRDefault="00956D61" w:rsidP="00956D61">
            <w:pPr>
              <w:rPr>
                <w:rFonts w:ascii="ＭＳ ゴシック" w:eastAsia="ＭＳ ゴシック" w:hAnsi="ＭＳ ゴシック" w:cs="Century"/>
                <w:color w:val="000000"/>
                <w:szCs w:val="21"/>
              </w:rPr>
            </w:pPr>
          </w:p>
        </w:tc>
      </w:tr>
    </w:tbl>
    <w:p w14:paraId="1AFA7162" w14:textId="776A9578" w:rsidR="00956D61" w:rsidRDefault="00956D61">
      <w:pPr>
        <w:widowControl/>
        <w:jc w:val="left"/>
        <w:rPr>
          <w:rFonts w:ascii="HG丸ｺﾞｼｯｸM-PRO" w:eastAsia="HG丸ｺﾞｼｯｸM-PRO" w:hAnsi="HG丸ｺﾞｼｯｸM-PRO"/>
          <w:sz w:val="22"/>
          <w:u w:color="000000"/>
          <w:bdr w:val="single" w:sz="4" w:space="0" w:color="auto"/>
        </w:rPr>
      </w:pPr>
    </w:p>
    <w:p w14:paraId="4EF506C4" w14:textId="291175E1" w:rsidR="00956D61" w:rsidRDefault="00956D61">
      <w:pPr>
        <w:widowControl/>
        <w:jc w:val="left"/>
        <w:rPr>
          <w:rFonts w:ascii="HG丸ｺﾞｼｯｸM-PRO" w:eastAsia="HG丸ｺﾞｼｯｸM-PRO" w:hAnsi="HG丸ｺﾞｼｯｸM-PRO"/>
          <w:sz w:val="22"/>
          <w:u w:color="000000"/>
          <w:bdr w:val="single" w:sz="4" w:space="0" w:color="auto"/>
        </w:rPr>
      </w:pPr>
    </w:p>
    <w:p w14:paraId="1DE40910" w14:textId="503C79DC" w:rsidR="00956D61" w:rsidRDefault="00956D61">
      <w:pPr>
        <w:widowControl/>
        <w:jc w:val="left"/>
        <w:rPr>
          <w:rFonts w:ascii="HG丸ｺﾞｼｯｸM-PRO" w:eastAsia="HG丸ｺﾞｼｯｸM-PRO" w:hAnsi="HG丸ｺﾞｼｯｸM-PRO"/>
          <w:sz w:val="22"/>
          <w:u w:color="000000"/>
          <w:bdr w:val="single" w:sz="4" w:space="0" w:color="auto"/>
        </w:rPr>
      </w:pPr>
    </w:p>
    <w:p w14:paraId="3B1BDEF7" w14:textId="37456EBE" w:rsidR="00956D61" w:rsidRDefault="00956D61">
      <w:pPr>
        <w:widowControl/>
        <w:jc w:val="left"/>
        <w:rPr>
          <w:rFonts w:ascii="HG丸ｺﾞｼｯｸM-PRO" w:eastAsia="HG丸ｺﾞｼｯｸM-PRO" w:hAnsi="HG丸ｺﾞｼｯｸM-PRO"/>
          <w:sz w:val="22"/>
          <w:u w:color="000000"/>
          <w:bdr w:val="single" w:sz="4" w:space="0" w:color="auto"/>
        </w:rPr>
      </w:pPr>
    </w:p>
    <w:p w14:paraId="7DB62DA9" w14:textId="5102A6E7" w:rsidR="00956D61" w:rsidRDefault="00956D61">
      <w:pPr>
        <w:widowControl/>
        <w:jc w:val="left"/>
        <w:rPr>
          <w:rFonts w:ascii="HG丸ｺﾞｼｯｸM-PRO" w:eastAsia="HG丸ｺﾞｼｯｸM-PRO" w:hAnsi="HG丸ｺﾞｼｯｸM-PRO"/>
          <w:sz w:val="22"/>
          <w:u w:color="000000"/>
          <w:bdr w:val="single" w:sz="4" w:space="0" w:color="auto"/>
        </w:rPr>
      </w:pPr>
    </w:p>
    <w:p w14:paraId="6DC9C528" w14:textId="709D762E" w:rsidR="00956D61" w:rsidRDefault="00956D61">
      <w:pPr>
        <w:widowControl/>
        <w:jc w:val="left"/>
        <w:rPr>
          <w:rFonts w:ascii="HG丸ｺﾞｼｯｸM-PRO" w:eastAsia="HG丸ｺﾞｼｯｸM-PRO" w:hAnsi="HG丸ｺﾞｼｯｸM-PRO"/>
          <w:sz w:val="22"/>
          <w:u w:color="000000"/>
          <w:bdr w:val="single" w:sz="4" w:space="0" w:color="auto"/>
        </w:rPr>
      </w:pPr>
    </w:p>
    <w:p w14:paraId="63CBBD38" w14:textId="1A26E696" w:rsidR="00956D61" w:rsidRDefault="00956D61">
      <w:pPr>
        <w:widowControl/>
        <w:jc w:val="left"/>
        <w:rPr>
          <w:rFonts w:ascii="HG丸ｺﾞｼｯｸM-PRO" w:eastAsia="HG丸ｺﾞｼｯｸM-PRO" w:hAnsi="HG丸ｺﾞｼｯｸM-PRO"/>
          <w:sz w:val="22"/>
          <w:u w:color="000000"/>
          <w:bdr w:val="single" w:sz="4" w:space="0" w:color="auto"/>
        </w:rPr>
      </w:pPr>
    </w:p>
    <w:p w14:paraId="6168C8C7" w14:textId="0BEB74A8" w:rsidR="00956D61" w:rsidRDefault="00956D61">
      <w:pPr>
        <w:widowControl/>
        <w:jc w:val="left"/>
        <w:rPr>
          <w:rFonts w:ascii="HG丸ｺﾞｼｯｸM-PRO" w:eastAsia="HG丸ｺﾞｼｯｸM-PRO" w:hAnsi="HG丸ｺﾞｼｯｸM-PRO"/>
          <w:sz w:val="22"/>
          <w:u w:color="000000"/>
          <w:bdr w:val="single" w:sz="4" w:space="0" w:color="auto"/>
        </w:rPr>
      </w:pPr>
    </w:p>
    <w:p w14:paraId="62E6F5E5" w14:textId="51743A1E" w:rsidR="00956D61" w:rsidRDefault="00956D61">
      <w:pPr>
        <w:widowControl/>
        <w:jc w:val="left"/>
        <w:rPr>
          <w:rFonts w:ascii="HG丸ｺﾞｼｯｸM-PRO" w:eastAsia="HG丸ｺﾞｼｯｸM-PRO" w:hAnsi="HG丸ｺﾞｼｯｸM-PRO"/>
          <w:sz w:val="22"/>
          <w:u w:color="000000"/>
          <w:bdr w:val="single" w:sz="4" w:space="0" w:color="auto"/>
        </w:rPr>
      </w:pPr>
    </w:p>
    <w:p w14:paraId="72E66843" w14:textId="0C3ACA9A" w:rsidR="00956D61" w:rsidRDefault="00956D61">
      <w:pPr>
        <w:widowControl/>
        <w:jc w:val="left"/>
        <w:rPr>
          <w:rFonts w:ascii="HG丸ｺﾞｼｯｸM-PRO" w:eastAsia="HG丸ｺﾞｼｯｸM-PRO" w:hAnsi="HG丸ｺﾞｼｯｸM-PRO"/>
          <w:sz w:val="22"/>
          <w:u w:color="000000"/>
          <w:bdr w:val="single" w:sz="4" w:space="0" w:color="auto"/>
        </w:rPr>
      </w:pPr>
    </w:p>
    <w:p w14:paraId="467B3DF4" w14:textId="0104827A" w:rsidR="00956D61" w:rsidRDefault="00956D61">
      <w:pPr>
        <w:widowControl/>
        <w:jc w:val="left"/>
        <w:rPr>
          <w:rFonts w:ascii="HG丸ｺﾞｼｯｸM-PRO" w:eastAsia="HG丸ｺﾞｼｯｸM-PRO" w:hAnsi="HG丸ｺﾞｼｯｸM-PRO"/>
          <w:sz w:val="22"/>
          <w:u w:color="000000"/>
          <w:bdr w:val="single" w:sz="4" w:space="0" w:color="auto"/>
        </w:rPr>
      </w:pPr>
    </w:p>
    <w:p w14:paraId="250E24B7" w14:textId="2AA34245" w:rsidR="00956D61" w:rsidRDefault="00956D61">
      <w:pPr>
        <w:widowControl/>
        <w:jc w:val="left"/>
        <w:rPr>
          <w:rFonts w:ascii="HG丸ｺﾞｼｯｸM-PRO" w:eastAsia="HG丸ｺﾞｼｯｸM-PRO" w:hAnsi="HG丸ｺﾞｼｯｸM-PRO"/>
          <w:sz w:val="22"/>
          <w:u w:color="000000"/>
          <w:bdr w:val="single" w:sz="4" w:space="0" w:color="auto"/>
        </w:rPr>
      </w:pPr>
    </w:p>
    <w:p w14:paraId="5432227A" w14:textId="22617681" w:rsidR="00956D61" w:rsidRDefault="00956D61">
      <w:pPr>
        <w:widowControl/>
        <w:jc w:val="left"/>
        <w:rPr>
          <w:rFonts w:ascii="HG丸ｺﾞｼｯｸM-PRO" w:eastAsia="HG丸ｺﾞｼｯｸM-PRO" w:hAnsi="HG丸ｺﾞｼｯｸM-PRO"/>
          <w:sz w:val="22"/>
          <w:u w:color="000000"/>
          <w:bdr w:val="single" w:sz="4" w:space="0" w:color="auto"/>
        </w:rPr>
      </w:pPr>
    </w:p>
    <w:p w14:paraId="100BFC4C" w14:textId="36DAA363" w:rsidR="00956D61" w:rsidRDefault="00956D61">
      <w:pPr>
        <w:widowControl/>
        <w:jc w:val="left"/>
        <w:rPr>
          <w:rFonts w:ascii="HG丸ｺﾞｼｯｸM-PRO" w:eastAsia="HG丸ｺﾞｼｯｸM-PRO" w:hAnsi="HG丸ｺﾞｼｯｸM-PRO"/>
          <w:sz w:val="22"/>
          <w:u w:color="000000"/>
          <w:bdr w:val="single" w:sz="4" w:space="0" w:color="auto"/>
        </w:rPr>
      </w:pPr>
    </w:p>
    <w:p w14:paraId="7CBAD425" w14:textId="26697EB6" w:rsidR="00956D61" w:rsidRDefault="00956D61">
      <w:pPr>
        <w:widowControl/>
        <w:jc w:val="left"/>
        <w:rPr>
          <w:rFonts w:ascii="HG丸ｺﾞｼｯｸM-PRO" w:eastAsia="HG丸ｺﾞｼｯｸM-PRO" w:hAnsi="HG丸ｺﾞｼｯｸM-PRO"/>
          <w:sz w:val="22"/>
          <w:u w:color="000000"/>
          <w:bdr w:val="single" w:sz="4" w:space="0" w:color="auto"/>
        </w:rPr>
      </w:pPr>
    </w:p>
    <w:p w14:paraId="382EDBEB" w14:textId="78B78B01" w:rsidR="00956D61" w:rsidRDefault="00956D61">
      <w:pPr>
        <w:widowControl/>
        <w:jc w:val="left"/>
        <w:rPr>
          <w:rFonts w:ascii="HG丸ｺﾞｼｯｸM-PRO" w:eastAsia="HG丸ｺﾞｼｯｸM-PRO" w:hAnsi="HG丸ｺﾞｼｯｸM-PRO"/>
          <w:sz w:val="22"/>
          <w:u w:color="000000"/>
          <w:bdr w:val="single" w:sz="4" w:space="0" w:color="auto"/>
        </w:rPr>
      </w:pPr>
    </w:p>
    <w:p w14:paraId="345C8DE4" w14:textId="5DBC264A" w:rsidR="00956D61" w:rsidRDefault="00956D61">
      <w:pPr>
        <w:widowControl/>
        <w:jc w:val="left"/>
        <w:rPr>
          <w:rFonts w:ascii="HG丸ｺﾞｼｯｸM-PRO" w:eastAsia="HG丸ｺﾞｼｯｸM-PRO" w:hAnsi="HG丸ｺﾞｼｯｸM-PRO"/>
          <w:sz w:val="22"/>
          <w:u w:color="000000"/>
          <w:bdr w:val="single" w:sz="4" w:space="0" w:color="auto"/>
        </w:rPr>
      </w:pPr>
    </w:p>
    <w:p w14:paraId="1615C325" w14:textId="5BEC293F" w:rsidR="00956D61" w:rsidRDefault="00956D61">
      <w:pPr>
        <w:widowControl/>
        <w:jc w:val="left"/>
        <w:rPr>
          <w:rFonts w:ascii="HG丸ｺﾞｼｯｸM-PRO" w:eastAsia="HG丸ｺﾞｼｯｸM-PRO" w:hAnsi="HG丸ｺﾞｼｯｸM-PRO"/>
          <w:sz w:val="22"/>
          <w:u w:color="000000"/>
          <w:bdr w:val="single" w:sz="4" w:space="0" w:color="auto"/>
        </w:rPr>
      </w:pPr>
    </w:p>
    <w:p w14:paraId="0DF748AE" w14:textId="62ABF92D" w:rsidR="00956D61" w:rsidRDefault="00956D61">
      <w:pPr>
        <w:widowControl/>
        <w:jc w:val="left"/>
        <w:rPr>
          <w:rFonts w:ascii="HG丸ｺﾞｼｯｸM-PRO" w:eastAsia="HG丸ｺﾞｼｯｸM-PRO" w:hAnsi="HG丸ｺﾞｼｯｸM-PRO"/>
          <w:sz w:val="22"/>
          <w:u w:color="000000"/>
          <w:bdr w:val="single" w:sz="4" w:space="0" w:color="auto"/>
        </w:rPr>
      </w:pPr>
    </w:p>
    <w:p w14:paraId="7A831580" w14:textId="11DCCDC2" w:rsidR="00956D61" w:rsidRDefault="00956D61">
      <w:pPr>
        <w:widowControl/>
        <w:jc w:val="left"/>
        <w:rPr>
          <w:rFonts w:ascii="HG丸ｺﾞｼｯｸM-PRO" w:eastAsia="HG丸ｺﾞｼｯｸM-PRO" w:hAnsi="HG丸ｺﾞｼｯｸM-PRO"/>
          <w:sz w:val="22"/>
          <w:u w:color="000000"/>
          <w:bdr w:val="single" w:sz="4" w:space="0" w:color="auto"/>
        </w:rPr>
      </w:pPr>
    </w:p>
    <w:p w14:paraId="5ECE4180" w14:textId="29B3A3EB" w:rsidR="00956D61" w:rsidRDefault="00956D61">
      <w:pPr>
        <w:widowControl/>
        <w:jc w:val="left"/>
        <w:rPr>
          <w:rFonts w:ascii="HG丸ｺﾞｼｯｸM-PRO" w:eastAsia="HG丸ｺﾞｼｯｸM-PRO" w:hAnsi="HG丸ｺﾞｼｯｸM-PRO"/>
          <w:sz w:val="22"/>
          <w:u w:color="000000"/>
          <w:bdr w:val="single" w:sz="4" w:space="0" w:color="auto"/>
        </w:rPr>
      </w:pPr>
    </w:p>
    <w:p w14:paraId="6BA42EBB" w14:textId="14A1BD43" w:rsidR="00956D61" w:rsidRDefault="00956D61">
      <w:pPr>
        <w:widowControl/>
        <w:jc w:val="left"/>
        <w:rPr>
          <w:rFonts w:ascii="HG丸ｺﾞｼｯｸM-PRO" w:eastAsia="HG丸ｺﾞｼｯｸM-PRO" w:hAnsi="HG丸ｺﾞｼｯｸM-PRO"/>
          <w:sz w:val="22"/>
          <w:u w:color="000000"/>
          <w:bdr w:val="single" w:sz="4" w:space="0" w:color="auto"/>
        </w:rPr>
      </w:pPr>
    </w:p>
    <w:p w14:paraId="1BE67A99" w14:textId="73FA0F74" w:rsidR="00956D61" w:rsidRDefault="00956D61">
      <w:pPr>
        <w:widowControl/>
        <w:jc w:val="left"/>
        <w:rPr>
          <w:rFonts w:ascii="HG丸ｺﾞｼｯｸM-PRO" w:eastAsia="HG丸ｺﾞｼｯｸM-PRO" w:hAnsi="HG丸ｺﾞｼｯｸM-PRO"/>
          <w:sz w:val="22"/>
          <w:u w:color="000000"/>
          <w:bdr w:val="single" w:sz="4" w:space="0" w:color="auto"/>
        </w:rPr>
      </w:pPr>
    </w:p>
    <w:p w14:paraId="5B2FC71B" w14:textId="52F63B49" w:rsidR="00956D61" w:rsidRDefault="00956D61">
      <w:pPr>
        <w:widowControl/>
        <w:jc w:val="left"/>
        <w:rPr>
          <w:rFonts w:ascii="HG丸ｺﾞｼｯｸM-PRO" w:eastAsia="HG丸ｺﾞｼｯｸM-PRO" w:hAnsi="HG丸ｺﾞｼｯｸM-PRO"/>
          <w:sz w:val="22"/>
          <w:u w:color="000000"/>
          <w:bdr w:val="single" w:sz="4" w:space="0" w:color="auto"/>
        </w:rPr>
      </w:pPr>
    </w:p>
    <w:p w14:paraId="4B4D4F9D" w14:textId="6FF409AE" w:rsidR="00956D61" w:rsidRDefault="00956D61">
      <w:pPr>
        <w:widowControl/>
        <w:jc w:val="left"/>
        <w:rPr>
          <w:rFonts w:ascii="HG丸ｺﾞｼｯｸM-PRO" w:eastAsia="HG丸ｺﾞｼｯｸM-PRO" w:hAnsi="HG丸ｺﾞｼｯｸM-PRO"/>
          <w:sz w:val="22"/>
          <w:u w:color="000000"/>
          <w:bdr w:val="single" w:sz="4" w:space="0" w:color="auto"/>
        </w:rPr>
      </w:pPr>
    </w:p>
    <w:p w14:paraId="00245BA4" w14:textId="0DDC46C6" w:rsidR="00956D61" w:rsidRDefault="00956D61">
      <w:pPr>
        <w:widowControl/>
        <w:jc w:val="left"/>
        <w:rPr>
          <w:rFonts w:ascii="HG丸ｺﾞｼｯｸM-PRO" w:eastAsia="HG丸ｺﾞｼｯｸM-PRO" w:hAnsi="HG丸ｺﾞｼｯｸM-PRO"/>
          <w:sz w:val="22"/>
          <w:u w:color="000000"/>
          <w:bdr w:val="single" w:sz="4" w:space="0" w:color="auto"/>
        </w:rPr>
      </w:pPr>
    </w:p>
    <w:p w14:paraId="5693C324" w14:textId="7DB22089" w:rsidR="00956D61" w:rsidRDefault="00956D61">
      <w:pPr>
        <w:widowControl/>
        <w:jc w:val="left"/>
        <w:rPr>
          <w:rFonts w:ascii="HG丸ｺﾞｼｯｸM-PRO" w:eastAsia="HG丸ｺﾞｼｯｸM-PRO" w:hAnsi="HG丸ｺﾞｼｯｸM-PRO"/>
          <w:sz w:val="22"/>
          <w:u w:color="000000"/>
          <w:bdr w:val="single" w:sz="4" w:space="0" w:color="auto"/>
        </w:rPr>
      </w:pPr>
    </w:p>
    <w:p w14:paraId="35971FBB" w14:textId="01A91B6F" w:rsidR="00956D61" w:rsidRDefault="00956D61">
      <w:pPr>
        <w:widowControl/>
        <w:jc w:val="left"/>
        <w:rPr>
          <w:rFonts w:ascii="HG丸ｺﾞｼｯｸM-PRO" w:eastAsia="HG丸ｺﾞｼｯｸM-PRO" w:hAnsi="HG丸ｺﾞｼｯｸM-PRO"/>
          <w:sz w:val="22"/>
          <w:u w:color="000000"/>
          <w:bdr w:val="single" w:sz="4" w:space="0" w:color="auto"/>
        </w:rPr>
      </w:pPr>
    </w:p>
    <w:p w14:paraId="4F8E2446" w14:textId="1B127F0E" w:rsidR="00956D61" w:rsidRDefault="00956D61">
      <w:pPr>
        <w:widowControl/>
        <w:jc w:val="left"/>
        <w:rPr>
          <w:rFonts w:ascii="HG丸ｺﾞｼｯｸM-PRO" w:eastAsia="HG丸ｺﾞｼｯｸM-PRO" w:hAnsi="HG丸ｺﾞｼｯｸM-PRO"/>
          <w:sz w:val="22"/>
          <w:u w:color="000000"/>
          <w:bdr w:val="single" w:sz="4" w:space="0" w:color="auto"/>
        </w:rPr>
      </w:pPr>
    </w:p>
    <w:p w14:paraId="2FA0F110" w14:textId="77777777" w:rsidR="00956D61" w:rsidRDefault="00956D61">
      <w:pPr>
        <w:widowControl/>
        <w:jc w:val="left"/>
        <w:rPr>
          <w:rFonts w:ascii="HG丸ｺﾞｼｯｸM-PRO" w:eastAsia="HG丸ｺﾞｼｯｸM-PRO" w:hAnsi="HG丸ｺﾞｼｯｸM-PRO" w:hint="eastAsia"/>
          <w:sz w:val="22"/>
          <w:u w:color="000000"/>
          <w:bdr w:val="single" w:sz="4" w:space="0" w:color="auto"/>
        </w:rPr>
      </w:pPr>
    </w:p>
    <w:p w14:paraId="6873D90C" w14:textId="14DC74A7" w:rsidR="00956D61" w:rsidRPr="00C03181" w:rsidRDefault="00956D61">
      <w:pPr>
        <w:widowControl/>
        <w:jc w:val="left"/>
        <w:rPr>
          <w:rFonts w:ascii="HG丸ｺﾞｼｯｸM-PRO" w:eastAsia="HG丸ｺﾞｼｯｸM-PRO" w:hAnsi="HG丸ｺﾞｼｯｸM-PRO" w:hint="eastAsia"/>
          <w:sz w:val="22"/>
          <w:u w:color="000000"/>
          <w:bdr w:val="single" w:sz="4" w:space="0" w:color="auto"/>
        </w:rPr>
      </w:pPr>
    </w:p>
    <w:p w14:paraId="2346AC8D" w14:textId="77777777" w:rsidR="00C03181" w:rsidRPr="00D6042B" w:rsidRDefault="00C03181" w:rsidP="00D6042B">
      <w:pPr>
        <w:pStyle w:val="1"/>
        <w:ind w:left="880" w:hangingChars="400" w:hanging="880"/>
        <w:rPr>
          <w:rFonts w:ascii="HG丸ｺﾞｼｯｸM-PRO" w:eastAsia="HG丸ｺﾞｼｯｸM-PRO" w:hAnsi="HG丸ｺﾞｼｯｸM-PRO"/>
          <w:sz w:val="22"/>
          <w:szCs w:val="22"/>
          <w:u w:val="single"/>
        </w:rPr>
      </w:pPr>
      <w:bookmarkStart w:id="14" w:name="_Toc80624914"/>
      <w:r w:rsidRPr="00D6042B">
        <w:rPr>
          <w:rFonts w:ascii="HG丸ｺﾞｼｯｸM-PRO" w:eastAsia="HG丸ｺﾞｼｯｸM-PRO" w:hAnsi="HG丸ｺﾞｼｯｸM-PRO" w:hint="eastAsia"/>
          <w:sz w:val="22"/>
          <w:szCs w:val="22"/>
          <w:u w:val="single"/>
          <w:bdr w:val="single" w:sz="4" w:space="0" w:color="auto"/>
        </w:rPr>
        <w:lastRenderedPageBreak/>
        <w:t>Ａ⑧</w:t>
      </w:r>
      <w:r w:rsidRPr="00D6042B">
        <w:rPr>
          <w:rFonts w:ascii="HG丸ｺﾞｼｯｸM-PRO" w:eastAsia="HG丸ｺﾞｼｯｸM-PRO" w:hAnsi="HG丸ｺﾞｼｯｸM-PRO" w:hint="eastAsia"/>
          <w:sz w:val="22"/>
          <w:szCs w:val="22"/>
          <w:u w:val="single"/>
        </w:rPr>
        <w:t xml:space="preserve">　Ａ－２－（１）－②　子どもの協調性を養い、社会的ルールを尊重する気持ちを育てている。</w:t>
      </w:r>
      <w:bookmarkEnd w:id="14"/>
    </w:p>
    <w:p w14:paraId="695664A1" w14:textId="77777777" w:rsidR="00C03181" w:rsidRPr="00C03181" w:rsidRDefault="00C03181" w:rsidP="00D6042B">
      <w:pPr>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23B5B6A3" w14:textId="77777777" w:rsidTr="00AB6202">
        <w:trPr>
          <w:trHeight w:val="730"/>
        </w:trPr>
        <w:tc>
          <w:tcPr>
            <w:tcW w:w="8391" w:type="dxa"/>
          </w:tcPr>
          <w:p w14:paraId="325F524D" w14:textId="77777777" w:rsidR="00C03181" w:rsidRPr="00C03181" w:rsidRDefault="00C03181" w:rsidP="00D6042B">
            <w:pPr>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0DE51756"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ａ）子どもの協調性を養い、社会的ルールを尊重する気持ちを育てている。</w:t>
            </w:r>
          </w:p>
          <w:p w14:paraId="28BCFD09" w14:textId="77777777" w:rsidR="00C03181" w:rsidRPr="00C03181" w:rsidRDefault="00C03181" w:rsidP="00D6042B">
            <w:pPr>
              <w:pStyle w:val="a4"/>
              <w:spacing w:afterLines="0"/>
              <w:ind w:left="440" w:hanging="440"/>
              <w:rPr>
                <w:rFonts w:hAnsi="HG丸ｺﾞｼｯｸM-PRO"/>
                <w:szCs w:val="22"/>
              </w:rPr>
            </w:pPr>
          </w:p>
          <w:p w14:paraId="7543FDFC"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ｂ）子どもの協調性を養い、社会的ルールを尊重する気持ちを育てているが、十分ではない。</w:t>
            </w:r>
          </w:p>
          <w:p w14:paraId="4C73A3D5" w14:textId="77777777" w:rsidR="00C03181" w:rsidRPr="00C03181" w:rsidRDefault="00C03181" w:rsidP="00D6042B">
            <w:pPr>
              <w:pStyle w:val="a4"/>
              <w:spacing w:afterLines="0"/>
              <w:ind w:left="440" w:hanging="440"/>
              <w:rPr>
                <w:rFonts w:hAnsi="HG丸ｺﾞｼｯｸM-PRO"/>
                <w:szCs w:val="22"/>
              </w:rPr>
            </w:pPr>
          </w:p>
          <w:p w14:paraId="0B6102D1"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ｃ）子どもの協調性を養い、社会的ルールを尊重する気持ちを育てる取組を行っていない。</w:t>
            </w:r>
          </w:p>
        </w:tc>
      </w:tr>
    </w:tbl>
    <w:p w14:paraId="0D2C5339" w14:textId="77777777" w:rsidR="00C03181" w:rsidRPr="00C03181" w:rsidRDefault="00C03181" w:rsidP="00D6042B">
      <w:pPr>
        <w:rPr>
          <w:rFonts w:ascii="HG丸ｺﾞｼｯｸM-PRO" w:eastAsia="HG丸ｺﾞｼｯｸM-PRO" w:hAnsi="HG丸ｺﾞｼｯｸM-PRO"/>
          <w:sz w:val="22"/>
        </w:rPr>
      </w:pPr>
    </w:p>
    <w:p w14:paraId="78817A89"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1A46C8E4" w14:textId="77777777" w:rsidR="00C03181" w:rsidRPr="00C03181" w:rsidRDefault="00C03181" w:rsidP="00D6042B">
      <w:pPr>
        <w:pStyle w:val="a5"/>
        <w:ind w:left="430" w:hanging="220"/>
        <w:rPr>
          <w:rFonts w:hAnsi="HG丸ｺﾞｼｯｸM-PRO"/>
        </w:rPr>
      </w:pPr>
      <w:r w:rsidRPr="00C03181">
        <w:rPr>
          <w:rFonts w:hAnsi="HG丸ｺﾞｼｯｸM-PRO" w:hint="eastAsia"/>
        </w:rPr>
        <w:t>□施設生活・社会生活の規範等守るべきルール、約束ごとを理解できるよう子どもに説明し、責任ある行動をとるよう支援している。</w:t>
      </w:r>
    </w:p>
    <w:p w14:paraId="289594B1" w14:textId="77777777" w:rsidR="00C03181" w:rsidRPr="00C03181" w:rsidRDefault="00C03181" w:rsidP="00D6042B">
      <w:pPr>
        <w:pStyle w:val="a5"/>
        <w:ind w:left="430" w:hanging="220"/>
        <w:rPr>
          <w:rFonts w:hAnsi="HG丸ｺﾞｼｯｸM-PRO"/>
        </w:rPr>
      </w:pPr>
    </w:p>
    <w:p w14:paraId="0D76172E" w14:textId="77777777" w:rsidR="00C03181" w:rsidRPr="00C03181" w:rsidRDefault="00C03181" w:rsidP="00D6042B">
      <w:pPr>
        <w:pStyle w:val="a5"/>
        <w:ind w:left="430" w:hanging="220"/>
        <w:rPr>
          <w:rFonts w:hAnsi="HG丸ｺﾞｼｯｸM-PRO"/>
        </w:rPr>
      </w:pPr>
      <w:r w:rsidRPr="00C03181">
        <w:rPr>
          <w:rFonts w:hAnsi="HG丸ｺﾞｼｯｸM-PRO" w:hint="eastAsia"/>
        </w:rPr>
        <w:t>□施設のルール、約束ごとについては、話し合いの場が設定されており、必要に応じて変更している。また、子どもたちにわかりやすく具体的に文書等で示している。</w:t>
      </w:r>
    </w:p>
    <w:p w14:paraId="06640121" w14:textId="77777777" w:rsidR="00C03181" w:rsidRPr="00C03181" w:rsidRDefault="00C03181" w:rsidP="00D6042B">
      <w:pPr>
        <w:pStyle w:val="a5"/>
        <w:ind w:left="430" w:hanging="220"/>
        <w:rPr>
          <w:rFonts w:hAnsi="HG丸ｺﾞｼｯｸM-PRO"/>
        </w:rPr>
      </w:pPr>
    </w:p>
    <w:p w14:paraId="458BF20E" w14:textId="77777777" w:rsidR="00C03181" w:rsidRPr="00C03181" w:rsidRDefault="00C03181" w:rsidP="00D6042B">
      <w:pPr>
        <w:pStyle w:val="a5"/>
        <w:ind w:left="430" w:hanging="220"/>
        <w:rPr>
          <w:rFonts w:hAnsi="HG丸ｺﾞｼｯｸM-PRO"/>
        </w:rPr>
      </w:pPr>
      <w:r w:rsidRPr="00C03181">
        <w:rPr>
          <w:rFonts w:hAnsi="HG丸ｺﾞｼｯｸM-PRO" w:hint="eastAsia"/>
        </w:rPr>
        <w:t>□普段から、職員が振る舞いや態度で模範を示している。</w:t>
      </w:r>
    </w:p>
    <w:p w14:paraId="24D1DD3A" w14:textId="77777777" w:rsidR="00C03181" w:rsidRPr="00C03181" w:rsidRDefault="00C03181" w:rsidP="00D6042B">
      <w:pPr>
        <w:pStyle w:val="a5"/>
        <w:ind w:left="430" w:hanging="220"/>
        <w:rPr>
          <w:rFonts w:hAnsi="HG丸ｺﾞｼｯｸM-PRO"/>
        </w:rPr>
      </w:pPr>
    </w:p>
    <w:p w14:paraId="2220C141" w14:textId="77777777" w:rsidR="00C03181" w:rsidRPr="00C03181" w:rsidRDefault="00C03181" w:rsidP="00D6042B">
      <w:pPr>
        <w:pStyle w:val="a5"/>
        <w:ind w:left="430" w:hanging="220"/>
        <w:rPr>
          <w:rFonts w:hAnsi="HG丸ｺﾞｼｯｸM-PRO"/>
        </w:rPr>
      </w:pPr>
      <w:r w:rsidRPr="00C03181">
        <w:rPr>
          <w:rFonts w:hAnsi="HG丸ｺﾞｼｯｸM-PRO" w:hint="eastAsia"/>
        </w:rPr>
        <w:t>□地域社会への参加等を通じて、社会的ルールを習得する機会を設けている。</w:t>
      </w:r>
    </w:p>
    <w:p w14:paraId="5DA2A384" w14:textId="77777777" w:rsidR="00C03181" w:rsidRPr="00C03181" w:rsidRDefault="00C03181" w:rsidP="00D6042B">
      <w:pPr>
        <w:pStyle w:val="a5"/>
        <w:ind w:left="430" w:hanging="220"/>
        <w:rPr>
          <w:rFonts w:hAnsi="HG丸ｺﾞｼｯｸM-PRO"/>
        </w:rPr>
      </w:pPr>
    </w:p>
    <w:p w14:paraId="4367F50A"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□子どもが個々のニーズに応じて主体的に余暇活動などを行い、それを通して、協調性や社会性を養うように支援している。</w:t>
      </w:r>
    </w:p>
    <w:p w14:paraId="063064AA" w14:textId="77777777" w:rsidR="00C03181" w:rsidRPr="00C03181" w:rsidRDefault="00C03181" w:rsidP="00D6042B">
      <w:pPr>
        <w:pStyle w:val="a6"/>
        <w:spacing w:afterLines="0"/>
        <w:rPr>
          <w:rFonts w:hAnsi="HG丸ｺﾞｼｯｸM-PRO"/>
        </w:rPr>
      </w:pPr>
    </w:p>
    <w:p w14:paraId="0992940B"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57462C02"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3A13238A" w14:textId="77777777" w:rsidR="00C03181" w:rsidRPr="00C03181" w:rsidRDefault="00C03181" w:rsidP="00D6042B">
      <w:pPr>
        <w:pStyle w:val="a7"/>
        <w:rPr>
          <w:szCs w:val="22"/>
        </w:rPr>
      </w:pPr>
      <w:r w:rsidRPr="00C03181">
        <w:rPr>
          <w:szCs w:val="22"/>
        </w:rPr>
        <w:t>（１）目的</w:t>
      </w:r>
    </w:p>
    <w:p w14:paraId="0B4744AC"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は、子どもの協調性を養い、社会的ルールを尊重する気持ちを育てるための支援について、職員の態度や子どもとのかかわり方のほか、施設のルールづくりへの子どもの参画等、具体的な取組を通して評価します。</w:t>
      </w:r>
    </w:p>
    <w:p w14:paraId="48221E4D" w14:textId="77777777" w:rsidR="00C03181" w:rsidRPr="00C03181" w:rsidRDefault="00C03181" w:rsidP="00D6042B">
      <w:pPr>
        <w:pStyle w:val="a5"/>
        <w:ind w:left="430" w:hanging="220"/>
        <w:rPr>
          <w:rFonts w:hAnsi="HG丸ｺﾞｼｯｸM-PRO"/>
        </w:rPr>
      </w:pPr>
    </w:p>
    <w:p w14:paraId="5FF14311"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45A6CDE0" w14:textId="77777777" w:rsidR="00C03181" w:rsidRPr="00C03181" w:rsidRDefault="00C03181" w:rsidP="00D6042B">
      <w:pPr>
        <w:pStyle w:val="a5"/>
        <w:ind w:left="430" w:hanging="220"/>
        <w:rPr>
          <w:rFonts w:hAnsi="HG丸ｺﾞｼｯｸM-PRO"/>
        </w:rPr>
      </w:pPr>
      <w:r w:rsidRPr="00C03181">
        <w:rPr>
          <w:rFonts w:hAnsi="HG丸ｺﾞｼｯｸM-PRO" w:hint="eastAsia"/>
        </w:rPr>
        <w:t>○これまでの生活文化を振り返り、新たな内容の獲得や修正、維持できるような生活が営まれることも大切です。</w:t>
      </w:r>
    </w:p>
    <w:p w14:paraId="2B34D707" w14:textId="77777777" w:rsidR="00C03181" w:rsidRPr="00C03181" w:rsidRDefault="00C03181" w:rsidP="00D6042B">
      <w:pPr>
        <w:pStyle w:val="a5"/>
        <w:ind w:left="430" w:hanging="220"/>
        <w:rPr>
          <w:rFonts w:hAnsi="HG丸ｺﾞｼｯｸM-PRO"/>
        </w:rPr>
      </w:pPr>
      <w:r w:rsidRPr="00C03181">
        <w:rPr>
          <w:rFonts w:hAnsi="HG丸ｺﾞｼｯｸM-PRO" w:hint="eastAsia"/>
        </w:rPr>
        <w:t>○他者の存在や自分と異なる考えのあることを認めて、互いに協力し合う関係を構築し、他者への配慮等が体得できる機会が保障されていることが求められます。</w:t>
      </w:r>
    </w:p>
    <w:p w14:paraId="2529FA6A"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○子どもにとって今後の生活の規範となる各種のルールや態度等について学ぶ機会が確保されていることが大切です。</w:t>
      </w:r>
    </w:p>
    <w:p w14:paraId="56788A4D" w14:textId="77777777" w:rsidR="00C03181" w:rsidRPr="00C03181" w:rsidRDefault="00C03181" w:rsidP="00D6042B">
      <w:pPr>
        <w:pStyle w:val="a5"/>
        <w:ind w:left="430" w:hanging="220"/>
        <w:rPr>
          <w:rFonts w:hAnsi="HG丸ｺﾞｼｯｸM-PRO"/>
        </w:rPr>
      </w:pPr>
      <w:r w:rsidRPr="00C03181">
        <w:rPr>
          <w:rFonts w:hAnsi="HG丸ｺﾞｼｯｸM-PRO" w:hint="eastAsia"/>
        </w:rPr>
        <w:t>○施設特有のルールから社会のルールに順応していくプロセスが用意されていることが必要です。</w:t>
      </w:r>
    </w:p>
    <w:p w14:paraId="695E84FC" w14:textId="77777777" w:rsidR="00C03181" w:rsidRPr="00C03181" w:rsidRDefault="00C03181" w:rsidP="00D6042B">
      <w:pPr>
        <w:pStyle w:val="a5"/>
        <w:ind w:left="430" w:hanging="220"/>
        <w:rPr>
          <w:rFonts w:hAnsi="HG丸ｺﾞｼｯｸM-PRO"/>
        </w:rPr>
      </w:pPr>
    </w:p>
    <w:p w14:paraId="6A20AFA8"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02FFA065" w14:textId="77777777" w:rsidR="00C03181" w:rsidRPr="00C03181" w:rsidRDefault="00C03181" w:rsidP="00D6042B">
      <w:pPr>
        <w:pStyle w:val="a5"/>
        <w:ind w:left="430" w:hanging="220"/>
        <w:rPr>
          <w:rFonts w:hAnsi="HG丸ｺﾞｼｯｸM-PRO"/>
        </w:rPr>
      </w:pPr>
      <w:r w:rsidRPr="00C03181">
        <w:rPr>
          <w:rFonts w:hAnsi="HG丸ｺﾞｼｯｸM-PRO" w:hint="eastAsia"/>
        </w:rPr>
        <w:t>○社会参加や体験学習などで社会的ルールを学ぶ機会が用意されていることを、年間行事予定表、行事実施要領、実施報告書などで確認します。</w:t>
      </w:r>
    </w:p>
    <w:p w14:paraId="23B8E66F" w14:textId="77777777" w:rsidR="00C03181" w:rsidRPr="00C03181" w:rsidRDefault="00C03181" w:rsidP="00D6042B">
      <w:pPr>
        <w:pStyle w:val="a5"/>
        <w:ind w:left="430" w:hanging="220"/>
        <w:rPr>
          <w:rFonts w:hAnsi="HG丸ｺﾞｼｯｸM-PRO"/>
        </w:rPr>
      </w:pPr>
      <w:r w:rsidRPr="00C03181">
        <w:rPr>
          <w:rFonts w:hAnsi="HG丸ｺﾞｼｯｸM-PRO" w:hint="eastAsia"/>
        </w:rPr>
        <w:t>○施設で守るべきルールが明文化され、提示されていることを確認します。</w:t>
      </w:r>
    </w:p>
    <w:p w14:paraId="076CFC75" w14:textId="77777777" w:rsidR="00C03181" w:rsidRPr="00C03181" w:rsidRDefault="00C03181" w:rsidP="00D6042B">
      <w:pPr>
        <w:pStyle w:val="a5"/>
        <w:ind w:left="430" w:hanging="220"/>
        <w:rPr>
          <w:rFonts w:hAnsi="HG丸ｺﾞｼｯｸM-PRO"/>
        </w:rPr>
      </w:pPr>
      <w:r w:rsidRPr="00C03181">
        <w:rPr>
          <w:rFonts w:hAnsi="HG丸ｺﾞｼｯｸM-PRO" w:hint="eastAsia"/>
        </w:rPr>
        <w:t>○社会ルールの体得のためのリービングケアが行われている。そのためのＳＳＴの実施計画や実施報告書などで確認します。</w:t>
      </w:r>
    </w:p>
    <w:p w14:paraId="7B1DCD99" w14:textId="4C4CB666" w:rsidR="00C03181" w:rsidRDefault="00C03181" w:rsidP="00D6042B">
      <w:pPr>
        <w:pStyle w:val="a5"/>
        <w:ind w:left="430" w:hanging="220"/>
        <w:rPr>
          <w:rFonts w:hAnsi="HG丸ｺﾞｼｯｸM-PRO"/>
        </w:rPr>
      </w:pPr>
      <w:r w:rsidRPr="00C03181">
        <w:rPr>
          <w:rFonts w:hAnsi="HG丸ｺﾞｼｯｸM-PRO" w:hint="eastAsia"/>
        </w:rPr>
        <w:t>○協調性を養うための集団活動が行われていることを、寮日誌、クラス活動などで確認します。</w:t>
      </w:r>
    </w:p>
    <w:p w14:paraId="35FE3AC0" w14:textId="7520AD77" w:rsidR="00956D61" w:rsidRDefault="00956D61" w:rsidP="00D6042B">
      <w:pPr>
        <w:pStyle w:val="a5"/>
        <w:ind w:left="430" w:hanging="220"/>
        <w:rPr>
          <w:rFonts w:hAnsi="HG丸ｺﾞｼｯｸM-PRO"/>
        </w:rPr>
      </w:pPr>
    </w:p>
    <w:p w14:paraId="0F914794"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23BCAE76" w14:textId="77777777" w:rsidTr="00697FE5">
        <w:trPr>
          <w:trHeight w:val="1219"/>
        </w:trPr>
        <w:tc>
          <w:tcPr>
            <w:tcW w:w="438" w:type="dxa"/>
            <w:vAlign w:val="center"/>
          </w:tcPr>
          <w:p w14:paraId="5373AA71"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175E9B4D"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2378A22E"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65F283F1" w14:textId="77777777" w:rsidR="00956D61" w:rsidRPr="00956D61" w:rsidRDefault="00956D61" w:rsidP="00956D61">
            <w:pPr>
              <w:rPr>
                <w:rFonts w:ascii="ＭＳ ゴシック" w:eastAsia="ＭＳ ゴシック" w:hAnsi="ＭＳ ゴシック" w:cs="Century"/>
                <w:color w:val="000000"/>
                <w:szCs w:val="21"/>
              </w:rPr>
            </w:pPr>
          </w:p>
        </w:tc>
      </w:tr>
    </w:tbl>
    <w:p w14:paraId="01ABA6A5" w14:textId="77777777" w:rsidR="00956D61" w:rsidRPr="00C03181" w:rsidRDefault="00956D61" w:rsidP="00D6042B">
      <w:pPr>
        <w:pStyle w:val="a5"/>
        <w:ind w:left="430" w:hanging="220"/>
        <w:rPr>
          <w:rFonts w:hAnsi="HG丸ｺﾞｼｯｸM-PRO" w:hint="eastAsia"/>
        </w:rPr>
      </w:pPr>
    </w:p>
    <w:p w14:paraId="41655028" w14:textId="77777777" w:rsidR="00C03181" w:rsidRPr="00C03181" w:rsidRDefault="00C03181">
      <w:pPr>
        <w:widowControl/>
        <w:jc w:val="left"/>
        <w:rPr>
          <w:rFonts w:ascii="HG丸ｺﾞｼｯｸM-PRO" w:eastAsia="HG丸ｺﾞｼｯｸM-PRO" w:hAnsi="HG丸ｺﾞｼｯｸM-PRO" w:cs="Times New Roman"/>
          <w:kern w:val="0"/>
          <w:sz w:val="22"/>
          <w:bdr w:val="single" w:sz="4" w:space="0" w:color="auto"/>
        </w:rPr>
      </w:pPr>
      <w:r w:rsidRPr="00C03181">
        <w:rPr>
          <w:rFonts w:ascii="HG丸ｺﾞｼｯｸM-PRO" w:eastAsia="HG丸ｺﾞｼｯｸM-PRO" w:hAnsi="HG丸ｺﾞｼｯｸM-PRO"/>
          <w:sz w:val="22"/>
          <w:bdr w:val="single" w:sz="4" w:space="0" w:color="auto"/>
        </w:rPr>
        <w:br w:type="page"/>
      </w:r>
    </w:p>
    <w:p w14:paraId="66C0E5D2" w14:textId="77777777" w:rsidR="00C03181" w:rsidRPr="00AB6202" w:rsidRDefault="00C03181" w:rsidP="00AB6202">
      <w:pPr>
        <w:pStyle w:val="1"/>
        <w:rPr>
          <w:rFonts w:ascii="HG丸ｺﾞｼｯｸM-PRO" w:eastAsia="HG丸ｺﾞｼｯｸM-PRO" w:hAnsi="HG丸ｺﾞｼｯｸM-PRO"/>
          <w:sz w:val="22"/>
          <w:szCs w:val="22"/>
          <w:u w:val="single"/>
        </w:rPr>
      </w:pPr>
      <w:bookmarkStart w:id="15" w:name="_Toc80624915"/>
      <w:r w:rsidRPr="00AB6202">
        <w:rPr>
          <w:rFonts w:ascii="HG丸ｺﾞｼｯｸM-PRO" w:eastAsia="HG丸ｺﾞｼｯｸM-PRO" w:hAnsi="HG丸ｺﾞｼｯｸM-PRO"/>
          <w:sz w:val="22"/>
          <w:szCs w:val="22"/>
          <w:u w:val="single"/>
          <w:bdr w:val="single" w:sz="4" w:space="0" w:color="auto"/>
        </w:rPr>
        <w:lastRenderedPageBreak/>
        <w:t>Ａ⑨</w:t>
      </w:r>
      <w:r w:rsidRPr="00AB6202">
        <w:rPr>
          <w:rFonts w:ascii="HG丸ｺﾞｼｯｸM-PRO" w:eastAsia="HG丸ｺﾞｼｯｸM-PRO" w:hAnsi="HG丸ｺﾞｼｯｸM-PRO"/>
          <w:sz w:val="22"/>
          <w:szCs w:val="22"/>
          <w:u w:val="single"/>
        </w:rPr>
        <w:t xml:space="preserve">　Ａ－２－（１）－③　自らの加害行為に向き合うための支援を行っている。</w:t>
      </w:r>
      <w:bookmarkEnd w:id="15"/>
    </w:p>
    <w:p w14:paraId="113D9A95" w14:textId="77777777" w:rsidR="00C03181" w:rsidRPr="00C03181" w:rsidRDefault="00C03181" w:rsidP="00D6042B">
      <w:pPr>
        <w:ind w:left="2420" w:hangingChars="1100" w:hanging="2420"/>
        <w:rPr>
          <w:rFonts w:ascii="HG丸ｺﾞｼｯｸM-PRO" w:eastAsia="HG丸ｺﾞｼｯｸM-PRO" w:hAnsi="HG丸ｺﾞｼｯｸM-PRO"/>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5F1D8B0B" w14:textId="77777777" w:rsidTr="009C5F22">
        <w:trPr>
          <w:trHeight w:val="1458"/>
        </w:trPr>
        <w:tc>
          <w:tcPr>
            <w:tcW w:w="8391" w:type="dxa"/>
          </w:tcPr>
          <w:p w14:paraId="0360122F"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17A65690" w14:textId="77777777" w:rsid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ａ）自分の行った加害行為を振り返り、向き合うための支援をしている。</w:t>
            </w:r>
          </w:p>
          <w:p w14:paraId="6353A2B5" w14:textId="77777777" w:rsidR="00AB6202" w:rsidRPr="00C03181" w:rsidRDefault="00AB6202" w:rsidP="00D6042B">
            <w:pPr>
              <w:pStyle w:val="a4"/>
              <w:spacing w:afterLines="0"/>
              <w:ind w:left="440" w:hanging="440"/>
              <w:rPr>
                <w:rFonts w:hAnsi="HG丸ｺﾞｼｯｸM-PRO"/>
                <w:szCs w:val="22"/>
              </w:rPr>
            </w:pPr>
          </w:p>
          <w:p w14:paraId="1A95F623" w14:textId="77777777" w:rsid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ｂ）自分の行った加害行為を振り返り、向き合うための支援をしているが、十分ではない。</w:t>
            </w:r>
          </w:p>
          <w:p w14:paraId="06106446" w14:textId="77777777" w:rsidR="00AB6202" w:rsidRPr="00C03181" w:rsidRDefault="00AB6202" w:rsidP="00D6042B">
            <w:pPr>
              <w:pStyle w:val="a4"/>
              <w:spacing w:afterLines="0"/>
              <w:ind w:left="440" w:hanging="440"/>
              <w:rPr>
                <w:rFonts w:hAnsi="HG丸ｺﾞｼｯｸM-PRO"/>
                <w:szCs w:val="22"/>
              </w:rPr>
            </w:pPr>
          </w:p>
          <w:p w14:paraId="3DE396D0"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ｃ）自分の行った加害行為を振り返り、向き合うための支援をしていない。</w:t>
            </w:r>
          </w:p>
        </w:tc>
      </w:tr>
    </w:tbl>
    <w:p w14:paraId="0B6C0AE7" w14:textId="77777777" w:rsidR="00C03181" w:rsidRPr="00C03181" w:rsidRDefault="00C03181" w:rsidP="00D6042B">
      <w:pPr>
        <w:pStyle w:val="a6"/>
        <w:spacing w:afterLines="0"/>
        <w:ind w:left="440" w:hanging="440"/>
        <w:rPr>
          <w:rFonts w:hAnsi="HG丸ｺﾞｼｯｸM-PRO"/>
        </w:rPr>
      </w:pPr>
    </w:p>
    <w:p w14:paraId="4AEAF498" w14:textId="77777777" w:rsidR="00C03181" w:rsidRPr="00C03181" w:rsidRDefault="00C03181" w:rsidP="00D6042B">
      <w:pPr>
        <w:pStyle w:val="a6"/>
        <w:spacing w:after="180"/>
        <w:ind w:left="440" w:hanging="440"/>
        <w:rPr>
          <w:rFonts w:hAnsi="HG丸ｺﾞｼｯｸM-PRO"/>
        </w:rPr>
      </w:pPr>
      <w:r w:rsidRPr="00C03181">
        <w:rPr>
          <w:rFonts w:hAnsi="HG丸ｺﾞｼｯｸM-PRO" w:hint="eastAsia"/>
        </w:rPr>
        <w:t>評価の着眼点</w:t>
      </w:r>
    </w:p>
    <w:p w14:paraId="32B6394C" w14:textId="77777777" w:rsidR="00C03181" w:rsidRPr="00C03181" w:rsidRDefault="00C03181" w:rsidP="00D6042B">
      <w:pPr>
        <w:pStyle w:val="a5"/>
        <w:ind w:left="430" w:hanging="220"/>
        <w:rPr>
          <w:rFonts w:hAnsi="HG丸ｺﾞｼｯｸM-PRO"/>
        </w:rPr>
      </w:pPr>
      <w:r w:rsidRPr="00C03181">
        <w:rPr>
          <w:rFonts w:hAnsi="HG丸ｺﾞｼｯｸM-PRO" w:hint="eastAsia"/>
        </w:rPr>
        <w:t>□加害行為を行った子どもが自分の行為を振り返り、きちんと向き合うための支援を行っている。</w:t>
      </w:r>
    </w:p>
    <w:p w14:paraId="13C0D66E" w14:textId="77777777" w:rsidR="00C03181" w:rsidRPr="00C03181" w:rsidRDefault="00C03181" w:rsidP="00D6042B">
      <w:pPr>
        <w:pStyle w:val="a5"/>
        <w:ind w:left="430" w:hanging="220"/>
        <w:rPr>
          <w:rFonts w:hAnsi="HG丸ｺﾞｼｯｸM-PRO"/>
        </w:rPr>
      </w:pPr>
    </w:p>
    <w:p w14:paraId="67EEE7D1" w14:textId="77777777" w:rsidR="00C03181" w:rsidRPr="00C03181" w:rsidRDefault="00C03181" w:rsidP="00D6042B">
      <w:pPr>
        <w:pStyle w:val="a5"/>
        <w:ind w:left="430" w:hanging="220"/>
        <w:rPr>
          <w:rFonts w:hAnsi="HG丸ｺﾞｼｯｸM-PRO"/>
        </w:rPr>
      </w:pPr>
      <w:r w:rsidRPr="00C03181">
        <w:rPr>
          <w:rFonts w:hAnsi="HG丸ｺﾞｼｯｸM-PRO" w:hint="eastAsia"/>
        </w:rPr>
        <w:t>□振り返る際、行動上の問題が発生した要因等について自己理解を深め、その軌道修正をはかることができるよう支援している。</w:t>
      </w:r>
    </w:p>
    <w:p w14:paraId="53401D0F" w14:textId="77777777" w:rsidR="00C03181" w:rsidRPr="00C03181" w:rsidRDefault="00C03181" w:rsidP="00D6042B">
      <w:pPr>
        <w:pStyle w:val="a5"/>
        <w:ind w:left="430" w:hanging="220"/>
        <w:rPr>
          <w:rFonts w:hAnsi="HG丸ｺﾞｼｯｸM-PRO"/>
        </w:rPr>
      </w:pPr>
    </w:p>
    <w:p w14:paraId="5DA7A403" w14:textId="77777777" w:rsidR="00C03181" w:rsidRPr="00C03181" w:rsidRDefault="00C03181" w:rsidP="00D6042B">
      <w:pPr>
        <w:pStyle w:val="a5"/>
        <w:ind w:left="430" w:hanging="220"/>
        <w:rPr>
          <w:rFonts w:hAnsi="HG丸ｺﾞｼｯｸM-PRO"/>
        </w:rPr>
      </w:pPr>
      <w:r w:rsidRPr="00C03181">
        <w:rPr>
          <w:rFonts w:hAnsi="HG丸ｺﾞｼｯｸM-PRO" w:hint="eastAsia"/>
        </w:rPr>
        <w:t>□この取組を通して成長できたという成長感や自己肯定感などを育成できるように支援している。</w:t>
      </w:r>
    </w:p>
    <w:p w14:paraId="034BDF96" w14:textId="77777777" w:rsidR="00C03181" w:rsidRPr="00C03181" w:rsidRDefault="00C03181" w:rsidP="00D6042B">
      <w:pPr>
        <w:pStyle w:val="a5"/>
        <w:ind w:left="430" w:hanging="220"/>
        <w:rPr>
          <w:rFonts w:hAnsi="HG丸ｺﾞｼｯｸM-PRO"/>
        </w:rPr>
      </w:pPr>
    </w:p>
    <w:p w14:paraId="10CD1E77" w14:textId="77777777" w:rsidR="00C03181" w:rsidRPr="00C03181" w:rsidRDefault="00C03181" w:rsidP="00D6042B">
      <w:pPr>
        <w:pStyle w:val="a5"/>
        <w:ind w:left="430" w:hanging="220"/>
        <w:rPr>
          <w:rFonts w:hAnsi="HG丸ｺﾞｼｯｸM-PRO"/>
        </w:rPr>
      </w:pPr>
      <w:r w:rsidRPr="00C03181">
        <w:rPr>
          <w:rFonts w:hAnsi="HG丸ｺﾞｼｯｸM-PRO" w:hint="eastAsia"/>
        </w:rPr>
        <w:t>□入所後の行動上の問題への対応について、職員間でケース会議を行い、検証を行っている。</w:t>
      </w:r>
    </w:p>
    <w:p w14:paraId="28166BB7" w14:textId="77777777" w:rsidR="00C03181" w:rsidRPr="00C03181" w:rsidRDefault="00C03181" w:rsidP="00D6042B">
      <w:pPr>
        <w:pStyle w:val="a6"/>
        <w:spacing w:afterLines="0"/>
        <w:ind w:left="440" w:hanging="440"/>
        <w:rPr>
          <w:rFonts w:hAnsi="HG丸ｺﾞｼｯｸM-PRO"/>
        </w:rPr>
      </w:pPr>
    </w:p>
    <w:p w14:paraId="7F2F0399"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49AA06A8" w14:textId="77777777" w:rsidR="00C03181" w:rsidRPr="00C03181" w:rsidRDefault="00C03181" w:rsidP="00D6042B">
      <w:pPr>
        <w:pStyle w:val="a6"/>
        <w:spacing w:after="180"/>
        <w:ind w:left="440" w:hanging="440"/>
        <w:rPr>
          <w:rFonts w:hAnsi="HG丸ｺﾞｼｯｸM-PRO"/>
        </w:rPr>
      </w:pPr>
      <w:r w:rsidRPr="00C03181">
        <w:rPr>
          <w:rFonts w:hAnsi="HG丸ｺﾞｼｯｸM-PRO" w:hint="eastAsia"/>
        </w:rPr>
        <w:lastRenderedPageBreak/>
        <w:t>評価基準の考え方と評価の留意点</w:t>
      </w:r>
    </w:p>
    <w:p w14:paraId="1ACE4176" w14:textId="77777777" w:rsidR="00C03181" w:rsidRPr="00C03181" w:rsidRDefault="00C03181" w:rsidP="00D6042B">
      <w:pPr>
        <w:pStyle w:val="a7"/>
        <w:ind w:left="430" w:hanging="220"/>
        <w:rPr>
          <w:szCs w:val="22"/>
        </w:rPr>
      </w:pPr>
      <w:r w:rsidRPr="00C03181">
        <w:rPr>
          <w:szCs w:val="22"/>
        </w:rPr>
        <w:t>（１）目的</w:t>
      </w:r>
    </w:p>
    <w:p w14:paraId="75B20AF4" w14:textId="77777777" w:rsidR="00C03181" w:rsidRPr="00C03181" w:rsidRDefault="00C03181" w:rsidP="00D6042B">
      <w:pPr>
        <w:pStyle w:val="a5"/>
        <w:ind w:left="430" w:hanging="220"/>
        <w:rPr>
          <w:rFonts w:hAnsi="HG丸ｺﾞｼｯｸM-PRO"/>
        </w:rPr>
      </w:pPr>
      <w:r w:rsidRPr="00C03181">
        <w:rPr>
          <w:rFonts w:hAnsi="HG丸ｺﾞｼｯｸM-PRO"/>
        </w:rPr>
        <w:t>○</w:t>
      </w:r>
      <w:r w:rsidRPr="00C03181">
        <w:rPr>
          <w:rFonts w:hAnsi="HG丸ｺﾞｼｯｸM-PRO" w:hint="eastAsia"/>
        </w:rPr>
        <w:t>本評価基準では、子どもが入所前に行った暴力・加害行為などにより被害を受けた人に対する影響や自分自身に対する影響、あるいは、社会に対する影響や責任について考えさせ、子どもの人間性の回復に向けての取組について評価します。</w:t>
      </w:r>
    </w:p>
    <w:p w14:paraId="4A5B3098" w14:textId="77777777" w:rsidR="00C03181" w:rsidRPr="00C03181" w:rsidRDefault="00C03181" w:rsidP="00D6042B">
      <w:pPr>
        <w:pStyle w:val="a5"/>
        <w:ind w:left="430" w:hanging="220"/>
        <w:rPr>
          <w:rFonts w:hAnsi="HG丸ｺﾞｼｯｸM-PRO"/>
        </w:rPr>
      </w:pPr>
    </w:p>
    <w:p w14:paraId="27641E19"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46E3679E" w14:textId="77777777" w:rsidR="00C03181" w:rsidRPr="00C03181" w:rsidRDefault="00C03181" w:rsidP="00D6042B">
      <w:pPr>
        <w:pStyle w:val="a5"/>
        <w:ind w:left="430" w:hanging="220"/>
        <w:rPr>
          <w:rFonts w:hAnsi="HG丸ｺﾞｼｯｸM-PRO"/>
        </w:rPr>
      </w:pPr>
      <w:r w:rsidRPr="00C03181">
        <w:rPr>
          <w:rFonts w:hAnsi="HG丸ｺﾞｼｯｸM-PRO" w:hint="eastAsia"/>
        </w:rPr>
        <w:t>○自らの不適切な行為によって被害を受けた人の存在を知り、その影響を理解する取組を進めること、被害者に対する責任について学ぶ機会を作ることが必要です。</w:t>
      </w:r>
    </w:p>
    <w:p w14:paraId="1D0AFDA1" w14:textId="77777777" w:rsidR="00C03181" w:rsidRPr="00C03181" w:rsidRDefault="00C03181" w:rsidP="00D6042B">
      <w:pPr>
        <w:pStyle w:val="a5"/>
        <w:ind w:left="430" w:hanging="220"/>
        <w:rPr>
          <w:rFonts w:hAnsi="HG丸ｺﾞｼｯｸM-PRO"/>
        </w:rPr>
      </w:pPr>
      <w:r w:rsidRPr="00C03181">
        <w:rPr>
          <w:rFonts w:hAnsi="HG丸ｺﾞｼｯｸM-PRO" w:hint="eastAsia"/>
        </w:rPr>
        <w:t>○加害の状況について振り返りを行い、自らの心の動きを認識することによって、問題の再発回避に向けた取組を行う必要があります。</w:t>
      </w:r>
    </w:p>
    <w:p w14:paraId="49B0CC2D" w14:textId="77777777" w:rsidR="00C03181" w:rsidRPr="00C03181" w:rsidRDefault="00C03181" w:rsidP="00D6042B">
      <w:pPr>
        <w:pStyle w:val="a5"/>
        <w:ind w:left="430" w:hanging="220"/>
        <w:rPr>
          <w:rFonts w:hAnsi="HG丸ｺﾞｼｯｸM-PRO"/>
        </w:rPr>
      </w:pPr>
      <w:r w:rsidRPr="00C03181">
        <w:rPr>
          <w:rFonts w:hAnsi="HG丸ｺﾞｼｯｸM-PRO" w:hint="eastAsia"/>
        </w:rPr>
        <w:t>○施設は、子どもの行動上の問題の発生を抑制しすぎることなく、あえて小さな行動上の問題が発生することも想定し、その際には大きな問題に至らないように早期発見・早期対応による適切な支援を行うことも大切です。それを通して、子ども自身がその問題の原因や背景について検討し、自己認識を深め、自己責任感などを育てます。</w:t>
      </w:r>
    </w:p>
    <w:p w14:paraId="1E95A727" w14:textId="77777777" w:rsidR="00C03181" w:rsidRPr="00C03181" w:rsidRDefault="00C03181" w:rsidP="00D6042B">
      <w:pPr>
        <w:pStyle w:val="a5"/>
        <w:ind w:left="430" w:hanging="220"/>
        <w:rPr>
          <w:rFonts w:hAnsi="HG丸ｺﾞｼｯｸM-PRO"/>
        </w:rPr>
      </w:pPr>
    </w:p>
    <w:p w14:paraId="6E3A3D9C"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4B5A7D96" w14:textId="77777777" w:rsidR="00C03181" w:rsidRPr="00C03181" w:rsidRDefault="00C03181" w:rsidP="00D6042B">
      <w:pPr>
        <w:pStyle w:val="a5"/>
        <w:ind w:left="430" w:hanging="220"/>
        <w:rPr>
          <w:rFonts w:hAnsi="HG丸ｺﾞｼｯｸM-PRO"/>
        </w:rPr>
      </w:pPr>
      <w:r w:rsidRPr="00C03181">
        <w:rPr>
          <w:rFonts w:hAnsi="HG丸ｺﾞｼｯｸM-PRO" w:hint="eastAsia"/>
        </w:rPr>
        <w:t>○加害行為を行った子どものなかには、虐待等不適切な養育を受けた子どももおり、一人ひとりの子どもに応じた支援が行われていることを確認します。</w:t>
      </w:r>
    </w:p>
    <w:p w14:paraId="6990BD54" w14:textId="77777777" w:rsidR="00C03181" w:rsidRPr="00C03181" w:rsidRDefault="00C03181" w:rsidP="00D6042B">
      <w:pPr>
        <w:pStyle w:val="a5"/>
        <w:ind w:left="430" w:hanging="220"/>
        <w:rPr>
          <w:rFonts w:hAnsi="HG丸ｺﾞｼｯｸM-PRO"/>
        </w:rPr>
      </w:pPr>
      <w:r w:rsidRPr="00C03181">
        <w:rPr>
          <w:rFonts w:hAnsi="HG丸ｺﾞｼｯｸM-PRO" w:hint="eastAsia"/>
        </w:rPr>
        <w:t>○自らの行為で被害を受けた者の存在を理解し、その責任に加えて、社会的責任について考える機会が用意されているかについて自立支援計画や個別日課プラン、面接記録や寮日誌等で確認します。</w:t>
      </w:r>
    </w:p>
    <w:p w14:paraId="70BC378C" w14:textId="77777777" w:rsidR="00C03181" w:rsidRPr="00C03181" w:rsidRDefault="00C03181" w:rsidP="00D6042B">
      <w:pPr>
        <w:pStyle w:val="a5"/>
        <w:ind w:left="430" w:hanging="220"/>
        <w:rPr>
          <w:rFonts w:hAnsi="HG丸ｺﾞｼｯｸM-PRO"/>
        </w:rPr>
      </w:pPr>
      <w:r w:rsidRPr="00C03181">
        <w:rPr>
          <w:rFonts w:hAnsi="HG丸ｺﾞｼｯｸM-PRO" w:hint="eastAsia"/>
        </w:rPr>
        <w:t>○行動上の問題発生のメカニズムについて個別に検討していることをケース会議録、自立支援計画、ケースカンファレンス記録等で確認します。</w:t>
      </w:r>
    </w:p>
    <w:p w14:paraId="7FABF59C" w14:textId="226D138B" w:rsidR="00C03181" w:rsidRDefault="00C03181" w:rsidP="00D6042B">
      <w:pPr>
        <w:spacing w:line="0" w:lineRule="atLeast"/>
        <w:ind w:leftChars="100" w:left="430" w:hangingChars="100" w:hanging="220"/>
        <w:jc w:val="left"/>
        <w:rPr>
          <w:rFonts w:ascii="HG丸ｺﾞｼｯｸM-PRO" w:eastAsia="HG丸ｺﾞｼｯｸM-PRO" w:hAnsi="HG丸ｺﾞｼｯｸM-PRO"/>
          <w:sz w:val="22"/>
        </w:rPr>
      </w:pPr>
      <w:r w:rsidRPr="00C03181">
        <w:rPr>
          <w:rFonts w:ascii="HG丸ｺﾞｼｯｸM-PRO" w:eastAsia="HG丸ｺﾞｼｯｸM-PRO" w:hAnsi="HG丸ｺﾞｼｯｸM-PRO"/>
          <w:sz w:val="22"/>
        </w:rPr>
        <w:t>○個別対応の時間を確保し、信頼関係の形成や家族関係の調整などに充て、自己肯定感の体得に努めていることを面接記録や寮日誌で確認します。</w:t>
      </w:r>
    </w:p>
    <w:p w14:paraId="4D93721E" w14:textId="2C8DD2B3" w:rsidR="00956D61" w:rsidRDefault="00956D61" w:rsidP="00D6042B">
      <w:pPr>
        <w:spacing w:line="0" w:lineRule="atLeast"/>
        <w:ind w:leftChars="100" w:left="430" w:hangingChars="100" w:hanging="220"/>
        <w:jc w:val="left"/>
        <w:rPr>
          <w:rFonts w:ascii="HG丸ｺﾞｼｯｸM-PRO" w:eastAsia="HG丸ｺﾞｼｯｸM-PRO" w:hAnsi="HG丸ｺﾞｼｯｸM-PRO"/>
          <w:sz w:val="22"/>
        </w:rPr>
      </w:pPr>
    </w:p>
    <w:p w14:paraId="368116FB"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58373A66" w14:textId="77777777" w:rsidTr="00697FE5">
        <w:trPr>
          <w:trHeight w:val="1219"/>
        </w:trPr>
        <w:tc>
          <w:tcPr>
            <w:tcW w:w="438" w:type="dxa"/>
            <w:vAlign w:val="center"/>
          </w:tcPr>
          <w:p w14:paraId="115B6C7C"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7B5D8797"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4E27B50C"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64597DAD" w14:textId="77777777" w:rsidR="00956D61" w:rsidRPr="00956D61" w:rsidRDefault="00956D61" w:rsidP="00956D61">
            <w:pPr>
              <w:rPr>
                <w:rFonts w:ascii="ＭＳ ゴシック" w:eastAsia="ＭＳ ゴシック" w:hAnsi="ＭＳ ゴシック" w:cs="Century"/>
                <w:color w:val="000000"/>
                <w:szCs w:val="21"/>
              </w:rPr>
            </w:pPr>
          </w:p>
        </w:tc>
      </w:tr>
    </w:tbl>
    <w:p w14:paraId="57D8E2C9" w14:textId="77777777" w:rsidR="00956D61" w:rsidRPr="00C03181" w:rsidRDefault="00956D61" w:rsidP="00D6042B">
      <w:pPr>
        <w:spacing w:line="0" w:lineRule="atLeast"/>
        <w:ind w:leftChars="100" w:left="430" w:hangingChars="100" w:hanging="220"/>
        <w:jc w:val="left"/>
        <w:rPr>
          <w:rFonts w:ascii="HG丸ｺﾞｼｯｸM-PRO" w:eastAsia="HG丸ｺﾞｼｯｸM-PRO" w:hAnsi="HG丸ｺﾞｼｯｸM-PRO" w:hint="eastAsia"/>
          <w:sz w:val="22"/>
        </w:rPr>
      </w:pPr>
    </w:p>
    <w:p w14:paraId="02FA5657" w14:textId="77777777" w:rsidR="00C03181" w:rsidRPr="00AB6202" w:rsidRDefault="00C03181">
      <w:pPr>
        <w:widowControl/>
        <w:jc w:val="left"/>
        <w:rPr>
          <w:rFonts w:ascii="HG丸ｺﾞｼｯｸM-PRO" w:eastAsia="HG丸ｺﾞｼｯｸM-PRO" w:hAnsi="HG丸ｺﾞｼｯｸM-PRO"/>
          <w:color w:val="FF0000"/>
          <w:sz w:val="22"/>
          <w:bdr w:val="single" w:sz="4" w:space="0" w:color="auto"/>
        </w:rPr>
      </w:pPr>
      <w:r w:rsidRPr="00AB6202">
        <w:rPr>
          <w:rFonts w:ascii="HG丸ｺﾞｼｯｸM-PRO" w:eastAsia="HG丸ｺﾞｼｯｸM-PRO" w:hAnsi="HG丸ｺﾞｼｯｸM-PRO"/>
          <w:color w:val="FF0000"/>
          <w:sz w:val="22"/>
          <w:bdr w:val="single" w:sz="4" w:space="0" w:color="auto"/>
        </w:rPr>
        <w:br w:type="page"/>
      </w:r>
    </w:p>
    <w:p w14:paraId="58CEF409" w14:textId="77777777" w:rsidR="00C03181" w:rsidRPr="00AB6202" w:rsidRDefault="00C03181" w:rsidP="00AB6202">
      <w:pPr>
        <w:pStyle w:val="1"/>
        <w:spacing w:afterLines="50" w:after="180"/>
        <w:rPr>
          <w:rFonts w:ascii="HG丸ｺﾞｼｯｸM-PRO" w:eastAsia="HG丸ｺﾞｼｯｸM-PRO" w:hAnsi="HG丸ｺﾞｼｯｸM-PRO"/>
          <w:sz w:val="22"/>
          <w:szCs w:val="22"/>
          <w:bdr w:val="single" w:sz="4" w:space="0" w:color="auto"/>
        </w:rPr>
      </w:pPr>
      <w:bookmarkStart w:id="16" w:name="_Toc80624916"/>
      <w:r w:rsidRPr="00AB6202">
        <w:rPr>
          <w:rFonts w:ascii="HG丸ｺﾞｼｯｸM-PRO" w:eastAsia="HG丸ｺﾞｼｯｸM-PRO" w:hAnsi="HG丸ｺﾞｼｯｸM-PRO" w:hint="eastAsia"/>
          <w:sz w:val="22"/>
          <w:szCs w:val="22"/>
          <w:bdr w:val="single" w:sz="4" w:space="0" w:color="auto"/>
        </w:rPr>
        <w:lastRenderedPageBreak/>
        <w:t>Ａ－２－（２）食生活</w:t>
      </w:r>
      <w:bookmarkEnd w:id="16"/>
    </w:p>
    <w:p w14:paraId="1674F276" w14:textId="77777777" w:rsidR="00C03181" w:rsidRPr="00AB6202" w:rsidRDefault="00C03181" w:rsidP="00AB6202">
      <w:pPr>
        <w:pStyle w:val="1"/>
        <w:ind w:left="880" w:hangingChars="400" w:hanging="880"/>
        <w:rPr>
          <w:rFonts w:ascii="HG丸ｺﾞｼｯｸM-PRO" w:eastAsia="HG丸ｺﾞｼｯｸM-PRO" w:hAnsi="HG丸ｺﾞｼｯｸM-PRO"/>
          <w:sz w:val="22"/>
          <w:szCs w:val="22"/>
          <w:u w:val="single"/>
        </w:rPr>
      </w:pPr>
      <w:bookmarkStart w:id="17" w:name="_Toc80624917"/>
      <w:r w:rsidRPr="00AB6202">
        <w:rPr>
          <w:rFonts w:ascii="HG丸ｺﾞｼｯｸM-PRO" w:eastAsia="HG丸ｺﾞｼｯｸM-PRO" w:hAnsi="HG丸ｺﾞｼｯｸM-PRO" w:hint="eastAsia"/>
          <w:sz w:val="22"/>
          <w:szCs w:val="22"/>
          <w:u w:val="single"/>
          <w:bdr w:val="single" w:sz="4" w:space="0" w:color="auto"/>
        </w:rPr>
        <w:t>Ａ⑩</w:t>
      </w:r>
      <w:r w:rsidRPr="00AB6202">
        <w:rPr>
          <w:rFonts w:ascii="HG丸ｺﾞｼｯｸM-PRO" w:eastAsia="HG丸ｺﾞｼｯｸM-PRO" w:hAnsi="HG丸ｺﾞｼｯｸM-PRO" w:hint="eastAsia"/>
          <w:sz w:val="22"/>
          <w:szCs w:val="22"/>
          <w:u w:val="single"/>
        </w:rPr>
        <w:t xml:space="preserve">　Ａ－２－（２）－①　食事をおいしく楽しく食べられるよう工夫し、栄養管理にも十分な配慮を行っている。</w:t>
      </w:r>
      <w:bookmarkEnd w:id="17"/>
    </w:p>
    <w:p w14:paraId="1F8666A5" w14:textId="77777777" w:rsidR="00C03181" w:rsidRPr="00C03181" w:rsidRDefault="00C03181" w:rsidP="00D6042B">
      <w:pPr>
        <w:ind w:left="1958" w:hangingChars="890" w:hanging="1958"/>
        <w:rPr>
          <w:rFonts w:ascii="HG丸ｺﾞｼｯｸM-PRO" w:eastAsia="HG丸ｺﾞｼｯｸM-PRO" w:hAnsi="HG丸ｺﾞｼｯｸM-PRO"/>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AB6202" w:rsidRPr="00AB6202" w14:paraId="72CF28A4" w14:textId="77777777" w:rsidTr="00AB6202">
        <w:trPr>
          <w:trHeight w:val="3027"/>
        </w:trPr>
        <w:tc>
          <w:tcPr>
            <w:tcW w:w="8391" w:type="dxa"/>
          </w:tcPr>
          <w:p w14:paraId="021C9040" w14:textId="77777777" w:rsidR="00C03181" w:rsidRPr="00AB6202" w:rsidRDefault="00C03181" w:rsidP="00D6042B">
            <w:pPr>
              <w:ind w:left="440" w:hangingChars="200" w:hanging="440"/>
              <w:rPr>
                <w:rFonts w:ascii="HG丸ｺﾞｼｯｸM-PRO" w:eastAsia="HG丸ｺﾞｼｯｸM-PRO" w:hAnsi="HG丸ｺﾞｼｯｸM-PRO"/>
                <w:sz w:val="22"/>
              </w:rPr>
            </w:pPr>
            <w:r w:rsidRPr="00AB6202">
              <w:rPr>
                <w:rFonts w:ascii="HG丸ｺﾞｼｯｸM-PRO" w:eastAsia="HG丸ｺﾞｼｯｸM-PRO" w:hAnsi="HG丸ｺﾞｼｯｸM-PRO" w:hint="eastAsia"/>
                <w:sz w:val="22"/>
              </w:rPr>
              <w:t>【判断基準】</w:t>
            </w:r>
          </w:p>
          <w:p w14:paraId="1CD6A598" w14:textId="77777777" w:rsidR="00C03181" w:rsidRPr="00AB6202" w:rsidRDefault="00C03181" w:rsidP="00D6042B">
            <w:pPr>
              <w:pStyle w:val="a4"/>
              <w:spacing w:afterLines="0"/>
              <w:ind w:left="440" w:hanging="440"/>
              <w:rPr>
                <w:rFonts w:hAnsi="HG丸ｺﾞｼｯｸM-PRO"/>
                <w:szCs w:val="22"/>
              </w:rPr>
            </w:pPr>
            <w:r w:rsidRPr="00AB6202">
              <w:rPr>
                <w:rFonts w:hAnsi="HG丸ｺﾞｼｯｸM-PRO" w:hint="eastAsia"/>
                <w:szCs w:val="22"/>
              </w:rPr>
              <w:t>ａ）食事をおいしく楽しく食べられるよう工夫し、栄養管理にも十分な配慮を行っている。</w:t>
            </w:r>
          </w:p>
          <w:p w14:paraId="719B707D" w14:textId="77777777" w:rsidR="00C03181" w:rsidRPr="00AB6202" w:rsidRDefault="00C03181" w:rsidP="00D6042B">
            <w:pPr>
              <w:pStyle w:val="a4"/>
              <w:spacing w:afterLines="0"/>
              <w:ind w:left="440" w:hanging="440"/>
              <w:rPr>
                <w:rFonts w:hAnsi="HG丸ｺﾞｼｯｸM-PRO"/>
                <w:szCs w:val="22"/>
              </w:rPr>
            </w:pPr>
          </w:p>
          <w:p w14:paraId="73376C0F" w14:textId="77777777" w:rsidR="00C03181" w:rsidRPr="00AB6202" w:rsidRDefault="00C03181" w:rsidP="00D6042B">
            <w:pPr>
              <w:pStyle w:val="a4"/>
              <w:spacing w:afterLines="0"/>
              <w:ind w:left="440" w:hanging="440"/>
              <w:rPr>
                <w:rFonts w:hAnsi="HG丸ｺﾞｼｯｸM-PRO"/>
                <w:szCs w:val="22"/>
              </w:rPr>
            </w:pPr>
            <w:r w:rsidRPr="00AB6202">
              <w:rPr>
                <w:rFonts w:hAnsi="HG丸ｺﾞｼｯｸM-PRO" w:hint="eastAsia"/>
                <w:szCs w:val="22"/>
              </w:rPr>
              <w:t>ｂ）食事をおいしく楽しく食べられるよう工夫し、栄養管理にも配慮を行っているが、十分ではない。</w:t>
            </w:r>
          </w:p>
          <w:p w14:paraId="30397702" w14:textId="77777777" w:rsidR="00C03181" w:rsidRPr="00AB6202" w:rsidRDefault="00C03181" w:rsidP="00D6042B">
            <w:pPr>
              <w:pStyle w:val="a4"/>
              <w:spacing w:afterLines="0"/>
              <w:ind w:left="440" w:hanging="440"/>
              <w:rPr>
                <w:rFonts w:hAnsi="HG丸ｺﾞｼｯｸM-PRO"/>
                <w:szCs w:val="22"/>
              </w:rPr>
            </w:pPr>
          </w:p>
          <w:p w14:paraId="27974F6F" w14:textId="77777777" w:rsidR="00C03181" w:rsidRPr="00AB6202" w:rsidRDefault="00C03181" w:rsidP="00AB6202">
            <w:pPr>
              <w:pStyle w:val="a4"/>
              <w:spacing w:afterLines="0"/>
              <w:ind w:left="440" w:hanging="440"/>
              <w:rPr>
                <w:rFonts w:hAnsi="HG丸ｺﾞｼｯｸM-PRO"/>
                <w:szCs w:val="22"/>
              </w:rPr>
            </w:pPr>
            <w:r w:rsidRPr="00AB6202">
              <w:rPr>
                <w:rFonts w:hAnsi="HG丸ｺﾞｼｯｸM-PRO" w:hint="eastAsia"/>
                <w:szCs w:val="22"/>
              </w:rPr>
              <w:t xml:space="preserve">ｃ）食事をおいしく楽しく食べられるよう工夫していない。　　</w:t>
            </w:r>
          </w:p>
        </w:tc>
      </w:tr>
    </w:tbl>
    <w:p w14:paraId="10571B2F" w14:textId="77777777" w:rsidR="00C03181" w:rsidRPr="00C03181" w:rsidRDefault="00C03181" w:rsidP="00D6042B">
      <w:pPr>
        <w:ind w:left="440" w:hangingChars="200" w:hanging="440"/>
        <w:rPr>
          <w:rFonts w:ascii="HG丸ｺﾞｼｯｸM-PRO" w:eastAsia="HG丸ｺﾞｼｯｸM-PRO" w:hAnsi="HG丸ｺﾞｼｯｸM-PRO"/>
          <w:sz w:val="22"/>
          <w:bdr w:val="single" w:sz="4" w:space="0" w:color="auto"/>
        </w:rPr>
      </w:pPr>
      <w:r w:rsidRPr="00C03181">
        <w:rPr>
          <w:rFonts w:ascii="HG丸ｺﾞｼｯｸM-PRO" w:eastAsia="HG丸ｺﾞｼｯｸM-PRO" w:hAnsi="HG丸ｺﾞｼｯｸM-PRO" w:hint="eastAsia"/>
          <w:sz w:val="22"/>
          <w:bdr w:val="single" w:sz="4" w:space="0" w:color="auto"/>
        </w:rPr>
        <w:t xml:space="preserve">　</w:t>
      </w:r>
    </w:p>
    <w:p w14:paraId="78BA9A6F"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29C395A7" w14:textId="77777777" w:rsidR="00C03181" w:rsidRPr="00AB6202" w:rsidRDefault="00C03181" w:rsidP="00D6042B">
      <w:pPr>
        <w:pStyle w:val="a5"/>
        <w:ind w:left="430" w:hanging="220"/>
        <w:rPr>
          <w:rFonts w:hAnsi="HG丸ｺﾞｼｯｸM-PRO"/>
        </w:rPr>
      </w:pPr>
      <w:r w:rsidRPr="00AB6202">
        <w:rPr>
          <w:rFonts w:hAnsi="HG丸ｺﾞｼｯｸM-PRO" w:hint="eastAsia"/>
        </w:rPr>
        <w:t>□子どもが日々の食生活に必要な知識及び判断力を習得し、基本的な食習慣を身に着けることができるよう食育を推進し、団らんの場として明るく楽しい雰囲気の中で食事ができるよう工夫している。</w:t>
      </w:r>
    </w:p>
    <w:p w14:paraId="4F50EEED" w14:textId="77777777" w:rsidR="00C03181" w:rsidRPr="00AB6202" w:rsidRDefault="00C03181" w:rsidP="00D6042B">
      <w:pPr>
        <w:pStyle w:val="a5"/>
        <w:ind w:left="430" w:hanging="220"/>
        <w:rPr>
          <w:rFonts w:hAnsi="HG丸ｺﾞｼｯｸM-PRO"/>
        </w:rPr>
      </w:pPr>
    </w:p>
    <w:p w14:paraId="6EEAC9F8" w14:textId="77777777" w:rsidR="00C03181" w:rsidRPr="00AB6202" w:rsidRDefault="00C03181" w:rsidP="00D6042B">
      <w:pPr>
        <w:pStyle w:val="a5"/>
        <w:ind w:left="430" w:hanging="220"/>
        <w:rPr>
          <w:rFonts w:hAnsi="HG丸ｺﾞｼｯｸM-PRO"/>
        </w:rPr>
      </w:pPr>
      <w:r w:rsidRPr="00AB6202">
        <w:rPr>
          <w:rFonts w:hAnsi="HG丸ｺﾞｼｯｸM-PRO" w:hint="eastAsia"/>
        </w:rPr>
        <w:t>□温かいものは温かく、冷たいものは冷たくという食事の適温提供に配慮している。</w:t>
      </w:r>
    </w:p>
    <w:p w14:paraId="4053210F" w14:textId="77777777" w:rsidR="00C03181" w:rsidRPr="00AB6202" w:rsidRDefault="00C03181" w:rsidP="00D6042B">
      <w:pPr>
        <w:pStyle w:val="a5"/>
        <w:ind w:left="430" w:hanging="220"/>
        <w:rPr>
          <w:rFonts w:hAnsi="HG丸ｺﾞｼｯｸM-PRO"/>
        </w:rPr>
      </w:pPr>
    </w:p>
    <w:p w14:paraId="502820ED" w14:textId="77777777" w:rsidR="00C03181" w:rsidRPr="00AB6202" w:rsidRDefault="00C03181" w:rsidP="00D6042B">
      <w:pPr>
        <w:pStyle w:val="a5"/>
        <w:ind w:left="430" w:hanging="220"/>
        <w:rPr>
          <w:rFonts w:hAnsi="HG丸ｺﾞｼｯｸM-PRO"/>
        </w:rPr>
      </w:pPr>
      <w:r w:rsidRPr="00AB6202">
        <w:rPr>
          <w:rFonts w:hAnsi="HG丸ｺﾞｼｯｸM-PRO" w:hint="eastAsia"/>
        </w:rPr>
        <w:t>□子どもの個人差（年齢、障害等）や子どもの体調、疾病、アレルギー等に配慮した食事を提供している。</w:t>
      </w:r>
    </w:p>
    <w:p w14:paraId="2E841431" w14:textId="77777777" w:rsidR="00C03181" w:rsidRPr="00AB6202" w:rsidRDefault="00C03181" w:rsidP="00D6042B">
      <w:pPr>
        <w:pStyle w:val="a5"/>
        <w:ind w:left="430" w:hanging="220"/>
        <w:rPr>
          <w:rFonts w:hAnsi="HG丸ｺﾞｼｯｸM-PRO"/>
        </w:rPr>
      </w:pPr>
    </w:p>
    <w:p w14:paraId="1C076B74" w14:textId="77777777" w:rsidR="00C03181" w:rsidRPr="00AB6202" w:rsidRDefault="00C03181" w:rsidP="00D6042B">
      <w:pPr>
        <w:pStyle w:val="a5"/>
        <w:ind w:left="430" w:hanging="220"/>
        <w:rPr>
          <w:rFonts w:hAnsi="HG丸ｺﾞｼｯｸM-PRO"/>
        </w:rPr>
      </w:pPr>
      <w:r w:rsidRPr="00AB6202">
        <w:rPr>
          <w:rFonts w:hAnsi="HG丸ｺﾞｼｯｸM-PRO" w:hint="eastAsia"/>
        </w:rPr>
        <w:t>□食に関する課題のある子どもへの具体的な取組を行っている。</w:t>
      </w:r>
    </w:p>
    <w:p w14:paraId="63B1F7D6" w14:textId="77777777" w:rsidR="00C03181" w:rsidRPr="00AB6202" w:rsidRDefault="00C03181" w:rsidP="00D6042B">
      <w:pPr>
        <w:pStyle w:val="a5"/>
        <w:ind w:left="430" w:hanging="220"/>
        <w:rPr>
          <w:rFonts w:hAnsi="HG丸ｺﾞｼｯｸM-PRO"/>
        </w:rPr>
      </w:pPr>
    </w:p>
    <w:p w14:paraId="3D7DBD82" w14:textId="77777777" w:rsidR="00C03181" w:rsidRPr="00AB6202" w:rsidRDefault="00C03181" w:rsidP="00D6042B">
      <w:pPr>
        <w:pStyle w:val="a5"/>
        <w:ind w:left="430" w:hanging="220"/>
        <w:rPr>
          <w:rFonts w:hAnsi="HG丸ｺﾞｼｯｸM-PRO"/>
        </w:rPr>
      </w:pPr>
      <w:r w:rsidRPr="00AB6202">
        <w:rPr>
          <w:rFonts w:hAnsi="HG丸ｺﾞｼｯｸM-PRO" w:hint="eastAsia"/>
        </w:rPr>
        <w:t>□陶器の食器等を使用したり盛りつけやテーブルの飾りつけの工夫など、食事を美味しく食べられるように工夫している。</w:t>
      </w:r>
    </w:p>
    <w:p w14:paraId="1BDC0C3B" w14:textId="77777777" w:rsidR="00C03181" w:rsidRPr="00AB6202" w:rsidRDefault="00C03181" w:rsidP="00AB6202">
      <w:pPr>
        <w:pStyle w:val="a5"/>
        <w:ind w:leftChars="96" w:left="413" w:hangingChars="96" w:hanging="211"/>
        <w:rPr>
          <w:rFonts w:hAnsi="HG丸ｺﾞｼｯｸM-PRO"/>
        </w:rPr>
      </w:pPr>
    </w:p>
    <w:p w14:paraId="63CDEB67" w14:textId="77777777" w:rsidR="00C03181" w:rsidRPr="00AB6202" w:rsidRDefault="00C03181" w:rsidP="00D6042B">
      <w:pPr>
        <w:pStyle w:val="a5"/>
        <w:ind w:left="430" w:hanging="220"/>
        <w:rPr>
          <w:rFonts w:hAnsi="HG丸ｺﾞｼｯｸM-PRO"/>
        </w:rPr>
      </w:pPr>
      <w:r w:rsidRPr="00AB6202">
        <w:rPr>
          <w:rFonts w:hAnsi="HG丸ｺﾞｼｯｸM-PRO" w:hint="eastAsia"/>
        </w:rPr>
        <w:t>□定例的に子どもの嗜好や栄養摂取量を把握し、献立に反映させ、好き嫌いをなくす工夫や偏食支援については、無理が無いよう配慮し実施している。</w:t>
      </w:r>
    </w:p>
    <w:p w14:paraId="6DCCC28E" w14:textId="77777777" w:rsidR="00C03181" w:rsidRPr="00C03181" w:rsidRDefault="00C03181" w:rsidP="00D6042B">
      <w:pPr>
        <w:pStyle w:val="a5"/>
        <w:ind w:left="430" w:hanging="220"/>
        <w:rPr>
          <w:rFonts w:hAnsi="HG丸ｺﾞｼｯｸM-PRO"/>
          <w:color w:val="FF0000"/>
          <w:u w:val="single"/>
        </w:rPr>
      </w:pPr>
    </w:p>
    <w:p w14:paraId="6350B041" w14:textId="77777777" w:rsidR="00C03181" w:rsidRPr="00AB6202" w:rsidRDefault="00C03181" w:rsidP="00D6042B">
      <w:pPr>
        <w:pStyle w:val="a5"/>
        <w:ind w:left="430" w:hanging="220"/>
        <w:rPr>
          <w:rFonts w:hAnsi="HG丸ｺﾞｼｯｸM-PRO"/>
        </w:rPr>
      </w:pPr>
      <w:r w:rsidRPr="00AB6202">
        <w:rPr>
          <w:rFonts w:hAnsi="HG丸ｺﾞｼｯｸM-PRO" w:hint="eastAsia"/>
        </w:rPr>
        <w:t>□子どもの発達段階や課題に応じて食事の準備、配膳、食後の後片付けなどの習慣や簡単な調理など基礎的な調理技術を習得できるよう支援している。</w:t>
      </w:r>
    </w:p>
    <w:p w14:paraId="29869265" w14:textId="77777777" w:rsidR="00C03181" w:rsidRPr="00C03181" w:rsidRDefault="00C03181" w:rsidP="00D6042B">
      <w:pPr>
        <w:pStyle w:val="a5"/>
        <w:ind w:left="430" w:hanging="220"/>
        <w:rPr>
          <w:rFonts w:hAnsi="HG丸ｺﾞｼｯｸM-PRO"/>
          <w:color w:val="FF0000"/>
          <w:u w:val="single"/>
        </w:rPr>
      </w:pPr>
    </w:p>
    <w:p w14:paraId="2AAAEBEF" w14:textId="1A3A9A70" w:rsidR="00C03181" w:rsidRDefault="00C03181" w:rsidP="00D6042B">
      <w:pPr>
        <w:pStyle w:val="a5"/>
        <w:ind w:left="430" w:hanging="220"/>
        <w:rPr>
          <w:rFonts w:hAnsi="HG丸ｺﾞｼｯｸM-PRO"/>
          <w:color w:val="000000" w:themeColor="text1"/>
        </w:rPr>
      </w:pPr>
      <w:r w:rsidRPr="00C03181">
        <w:rPr>
          <w:rFonts w:hAnsi="HG丸ｺﾞｼｯｸM-PRO" w:hint="eastAsia"/>
          <w:color w:val="000000" w:themeColor="text1"/>
        </w:rPr>
        <w:lastRenderedPageBreak/>
        <w:t>□郷土料理、季節の料理、伝統行事の料理などに触れる機会をもち、食文化を継承できるようにしている。</w:t>
      </w:r>
    </w:p>
    <w:p w14:paraId="55437069" w14:textId="173C4F0D" w:rsidR="00956D61" w:rsidRDefault="00956D61" w:rsidP="00D6042B">
      <w:pPr>
        <w:pStyle w:val="a5"/>
        <w:ind w:left="430" w:hanging="220"/>
        <w:rPr>
          <w:rFonts w:hAnsi="HG丸ｺﾞｼｯｸM-PRO"/>
          <w:color w:val="000000" w:themeColor="text1"/>
        </w:rPr>
      </w:pPr>
    </w:p>
    <w:p w14:paraId="7FB17691" w14:textId="77777777" w:rsidR="00956D61" w:rsidRPr="00C03181" w:rsidRDefault="00956D61" w:rsidP="00D6042B">
      <w:pPr>
        <w:pStyle w:val="a5"/>
        <w:ind w:left="430" w:hanging="220"/>
        <w:rPr>
          <w:rFonts w:hAnsi="HG丸ｺﾞｼｯｸM-PRO" w:hint="eastAsia"/>
          <w:color w:val="000000" w:themeColor="text1"/>
        </w:rPr>
      </w:pPr>
    </w:p>
    <w:p w14:paraId="7A29EEFC" w14:textId="77777777" w:rsidR="00C03181" w:rsidRPr="00C03181" w:rsidRDefault="00C03181" w:rsidP="00D6042B">
      <w:pPr>
        <w:rPr>
          <w:rFonts w:ascii="HG丸ｺﾞｼｯｸM-PRO" w:eastAsia="HG丸ｺﾞｼｯｸM-PRO" w:hAnsi="HG丸ｺﾞｼｯｸM-PRO"/>
          <w:color w:val="FF0000"/>
          <w:sz w:val="22"/>
          <w:u w:val="single"/>
        </w:rPr>
      </w:pPr>
    </w:p>
    <w:p w14:paraId="35C23E78" w14:textId="77777777" w:rsidR="00C03181" w:rsidRPr="00C03181" w:rsidRDefault="00C03181" w:rsidP="00D6042B">
      <w:pPr>
        <w:rPr>
          <w:rFonts w:ascii="HG丸ｺﾞｼｯｸM-PRO" w:eastAsia="HG丸ｺﾞｼｯｸM-PRO" w:hAnsi="HG丸ｺﾞｼｯｸM-PRO"/>
          <w:color w:val="FF0000"/>
          <w:sz w:val="22"/>
          <w:u w:val="single"/>
        </w:rPr>
      </w:pPr>
    </w:p>
    <w:p w14:paraId="77E3646C" w14:textId="77777777" w:rsidR="00C03181" w:rsidRPr="00C03181" w:rsidRDefault="00C03181" w:rsidP="00D6042B">
      <w:pPr>
        <w:rPr>
          <w:rFonts w:ascii="HG丸ｺﾞｼｯｸM-PRO" w:eastAsia="HG丸ｺﾞｼｯｸM-PRO" w:hAnsi="HG丸ｺﾞｼｯｸM-PRO"/>
          <w:color w:val="FF0000"/>
          <w:sz w:val="22"/>
          <w:u w:val="single"/>
        </w:rPr>
      </w:pPr>
    </w:p>
    <w:p w14:paraId="6990737A"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65AAED0E"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695514D7" w14:textId="77777777" w:rsidR="00C03181" w:rsidRPr="00C03181" w:rsidRDefault="00C03181" w:rsidP="00D6042B">
      <w:pPr>
        <w:pStyle w:val="a7"/>
        <w:ind w:left="440" w:hanging="440"/>
        <w:rPr>
          <w:szCs w:val="22"/>
        </w:rPr>
      </w:pPr>
      <w:r w:rsidRPr="00C03181">
        <w:rPr>
          <w:rFonts w:hint="eastAsia"/>
          <w:szCs w:val="22"/>
        </w:rPr>
        <w:t>（１）目的</w:t>
      </w:r>
    </w:p>
    <w:p w14:paraId="000D6562" w14:textId="77777777" w:rsidR="00C03181" w:rsidRPr="00AB6202" w:rsidRDefault="00C03181" w:rsidP="00D6042B">
      <w:pPr>
        <w:pStyle w:val="a5"/>
        <w:ind w:left="430" w:hanging="220"/>
        <w:rPr>
          <w:rFonts w:hAnsi="HG丸ｺﾞｼｯｸM-PRO"/>
        </w:rPr>
      </w:pPr>
      <w:r w:rsidRPr="00AB6202">
        <w:rPr>
          <w:rFonts w:hAnsi="HG丸ｺﾞｼｯｸM-PRO" w:hint="eastAsia"/>
        </w:rPr>
        <w:t>○本評価基準では、食事をおいしく楽しく食べることができるような工夫等について施設における取組に加え、子どもの生活時間に合わせた食事の時間の設定、食生活への子どもの参加、変化に富んだ食生活の提供等を通じて発達段階に応じた食習慣を習得するための支援について評価します。</w:t>
      </w:r>
    </w:p>
    <w:p w14:paraId="1CF71BF2" w14:textId="77777777" w:rsidR="00C03181" w:rsidRPr="00AB6202" w:rsidRDefault="00C03181" w:rsidP="00D6042B">
      <w:pPr>
        <w:pStyle w:val="a5"/>
        <w:ind w:left="430" w:hanging="220"/>
        <w:rPr>
          <w:rFonts w:hAnsi="HG丸ｺﾞｼｯｸM-PRO"/>
        </w:rPr>
      </w:pPr>
    </w:p>
    <w:p w14:paraId="4EF7E75C" w14:textId="77777777" w:rsidR="00C03181" w:rsidRPr="00AB6202" w:rsidRDefault="00C03181" w:rsidP="00D6042B">
      <w:pPr>
        <w:pStyle w:val="a5"/>
        <w:ind w:leftChars="0" w:left="0" w:firstLineChars="0" w:firstLine="0"/>
        <w:rPr>
          <w:rFonts w:hAnsi="HG丸ｺﾞｼｯｸM-PRO"/>
        </w:rPr>
      </w:pPr>
      <w:r w:rsidRPr="00AB6202">
        <w:rPr>
          <w:rFonts w:hAnsi="HG丸ｺﾞｼｯｸM-PRO" w:hint="eastAsia"/>
        </w:rPr>
        <w:t>（２）趣旨・解説</w:t>
      </w:r>
    </w:p>
    <w:p w14:paraId="177390BD" w14:textId="77777777" w:rsidR="00C03181" w:rsidRPr="00AB6202" w:rsidRDefault="00C03181" w:rsidP="00D6042B">
      <w:pPr>
        <w:pStyle w:val="a5"/>
        <w:ind w:left="430" w:hanging="220"/>
        <w:rPr>
          <w:rFonts w:hAnsi="HG丸ｺﾞｼｯｸM-PRO"/>
        </w:rPr>
      </w:pPr>
      <w:r w:rsidRPr="00AB6202">
        <w:rPr>
          <w:rFonts w:hAnsi="HG丸ｺﾞｼｯｸM-PRO" w:hint="eastAsia"/>
        </w:rPr>
        <w:t>○施設としての食育に関する基本的な考え方を確かめます。</w:t>
      </w:r>
    </w:p>
    <w:p w14:paraId="47844DBE" w14:textId="77777777" w:rsidR="00C03181" w:rsidRPr="00AB6202" w:rsidRDefault="00C03181" w:rsidP="00D6042B">
      <w:pPr>
        <w:pStyle w:val="a5"/>
        <w:ind w:left="430" w:hanging="220"/>
        <w:rPr>
          <w:rFonts w:hAnsi="HG丸ｺﾞｼｯｸM-PRO"/>
        </w:rPr>
      </w:pPr>
      <w:r w:rsidRPr="00AB6202">
        <w:rPr>
          <w:rFonts w:hAnsi="HG丸ｺﾞｼｯｸM-PRO" w:hint="eastAsia"/>
        </w:rPr>
        <w:t>○栄養に配慮されたおいしい食事をゆったりと、くつろいで楽しい雰囲気で食べることができるような環境づくりがなされているかを、聞き取りなどから確認します。</w:t>
      </w:r>
    </w:p>
    <w:p w14:paraId="39A75CDF" w14:textId="77777777" w:rsidR="00C03181" w:rsidRPr="00AB6202" w:rsidRDefault="00C03181" w:rsidP="00D6042B">
      <w:pPr>
        <w:pStyle w:val="a5"/>
        <w:ind w:left="430" w:hanging="220"/>
        <w:rPr>
          <w:rFonts w:hAnsi="HG丸ｺﾞｼｯｸM-PRO"/>
        </w:rPr>
      </w:pPr>
      <w:r w:rsidRPr="00AB6202">
        <w:rPr>
          <w:rFonts w:hAnsi="HG丸ｺﾞｼｯｸM-PRO" w:hint="eastAsia"/>
        </w:rPr>
        <w:t>○食事は、子どもの健やかな成長の基本であることから、年齢等にあった調理方法や栄養のバランスはもとより、食生活習慣の確立、栄養・食育、心の健康づくりという目的に応じて一人ひとりの子どもに配慮することが大切です。</w:t>
      </w:r>
    </w:p>
    <w:p w14:paraId="64A2B199" w14:textId="77777777" w:rsidR="00C03181" w:rsidRPr="00AB6202" w:rsidRDefault="00C03181" w:rsidP="00D6042B">
      <w:pPr>
        <w:pStyle w:val="a5"/>
        <w:ind w:left="430" w:hanging="220"/>
        <w:rPr>
          <w:rFonts w:hAnsi="HG丸ｺﾞｼｯｸM-PRO"/>
        </w:rPr>
      </w:pPr>
      <w:r w:rsidRPr="00AB6202">
        <w:rPr>
          <w:rFonts w:hAnsi="HG丸ｺﾞｼｯｸM-PRO" w:hint="eastAsia"/>
        </w:rPr>
        <w:t>○従来、食事は子どもの身体づくりの面が重視されてきましたが、子どもの心を育てる上でも重要な意味を持つことを改めて認識する必要があります。</w:t>
      </w:r>
    </w:p>
    <w:p w14:paraId="50842B93" w14:textId="77777777" w:rsidR="00C03181" w:rsidRPr="00AB6202" w:rsidRDefault="00C03181" w:rsidP="00D6042B">
      <w:pPr>
        <w:pStyle w:val="a5"/>
        <w:ind w:left="430" w:hanging="220"/>
        <w:rPr>
          <w:rFonts w:hAnsi="HG丸ｺﾞｼｯｸM-PRO"/>
        </w:rPr>
      </w:pPr>
      <w:r w:rsidRPr="00AB6202">
        <w:rPr>
          <w:rFonts w:hAnsi="HG丸ｺﾞｼｯｸM-PRO" w:hint="eastAsia"/>
        </w:rPr>
        <w:t>○食事の時間は、子どもの基本的生活習慣の確立につながるよう設定されるとともに、食事に要する時間にも個人差があることから可能な限り幅とゆとりをもって設定される必要があります。</w:t>
      </w:r>
    </w:p>
    <w:p w14:paraId="79887CF1" w14:textId="77777777" w:rsidR="00C03181" w:rsidRPr="00AB6202" w:rsidRDefault="00C03181" w:rsidP="00D6042B">
      <w:pPr>
        <w:pStyle w:val="a5"/>
        <w:ind w:left="430" w:hanging="220"/>
        <w:rPr>
          <w:rFonts w:hAnsi="HG丸ｺﾞｼｯｸM-PRO"/>
        </w:rPr>
      </w:pPr>
      <w:r w:rsidRPr="00AB6202">
        <w:rPr>
          <w:rFonts w:hAnsi="HG丸ｺﾞｼｯｸM-PRO" w:hint="eastAsia"/>
        </w:rPr>
        <w:t>○調理器具や台所用品などが適切に利用でき、調理体験の機会が確保されていることが大切です。</w:t>
      </w:r>
    </w:p>
    <w:p w14:paraId="042E21E4" w14:textId="77777777" w:rsidR="00C03181" w:rsidRPr="00AB6202" w:rsidRDefault="00C03181" w:rsidP="00D6042B">
      <w:pPr>
        <w:pStyle w:val="a5"/>
        <w:ind w:left="430" w:hanging="220"/>
        <w:rPr>
          <w:rFonts w:hAnsi="HG丸ｺﾞｼｯｸM-PRO"/>
        </w:rPr>
      </w:pPr>
      <w:r w:rsidRPr="00AB6202">
        <w:rPr>
          <w:rFonts w:hAnsi="HG丸ｺﾞｼｯｸM-PRO" w:hint="eastAsia"/>
        </w:rPr>
        <w:t>○季節の料理、郷土料理、伝統料理などに接し食文化の継承を考えていく必要があります。</w:t>
      </w:r>
    </w:p>
    <w:p w14:paraId="78D6D083" w14:textId="77777777" w:rsidR="00C03181" w:rsidRPr="00C03181" w:rsidRDefault="00C03181" w:rsidP="00D6042B">
      <w:pPr>
        <w:pStyle w:val="a5"/>
        <w:ind w:left="430" w:hanging="220"/>
        <w:rPr>
          <w:rFonts w:hAnsi="HG丸ｺﾞｼｯｸM-PRO"/>
          <w:color w:val="FF0000"/>
        </w:rPr>
      </w:pPr>
      <w:r w:rsidRPr="00AB6202">
        <w:rPr>
          <w:rFonts w:hAnsi="HG丸ｺﾞｼｯｸM-PRO" w:hint="eastAsia"/>
        </w:rPr>
        <w:t>○偏食への支援は、あせらず、ゆったりとした信頼関係の中で、少しずつ改善していくことが大切です。その背景には、苦痛な体験のある場合等もあり、無理に食べさせようとするのではなく、職員がおいしそうに食べたり、嫌いな物の姿が見</w:t>
      </w:r>
      <w:r w:rsidRPr="00C03181">
        <w:rPr>
          <w:rFonts w:hAnsi="HG丸ｺﾞｼｯｸM-PRO" w:hint="eastAsia"/>
        </w:rPr>
        <w:t>えないようにする工夫なども必要になります。</w:t>
      </w:r>
    </w:p>
    <w:p w14:paraId="640A23A1" w14:textId="77777777" w:rsidR="00C03181" w:rsidRPr="00C03181" w:rsidRDefault="00C03181" w:rsidP="00D6042B">
      <w:pPr>
        <w:pStyle w:val="a5"/>
        <w:ind w:left="430" w:hanging="220"/>
        <w:rPr>
          <w:rFonts w:hAnsi="HG丸ｺﾞｼｯｸM-PRO"/>
          <w:color w:val="FF0000"/>
        </w:rPr>
      </w:pPr>
    </w:p>
    <w:p w14:paraId="7405C302"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1C1716AB" w14:textId="77777777" w:rsidR="00C03181" w:rsidRPr="00AB6202" w:rsidRDefault="00C03181" w:rsidP="00D6042B">
      <w:pPr>
        <w:pStyle w:val="a5"/>
        <w:ind w:left="430" w:hanging="220"/>
        <w:rPr>
          <w:rFonts w:hAnsi="HG丸ｺﾞｼｯｸM-PRO"/>
        </w:rPr>
      </w:pPr>
      <w:r w:rsidRPr="00AB6202">
        <w:rPr>
          <w:rFonts w:hAnsi="HG丸ｺﾞｼｯｸM-PRO" w:hint="eastAsia"/>
        </w:rPr>
        <w:t>○食事に関する支援の際に、明るく楽しい食事の雰囲気を壊さない配慮がなされているか聞き取りなどから確認します。</w:t>
      </w:r>
    </w:p>
    <w:p w14:paraId="3CCD6A2D" w14:textId="77777777" w:rsidR="00C03181" w:rsidRPr="00AB6202" w:rsidRDefault="00C03181" w:rsidP="00D6042B">
      <w:pPr>
        <w:pStyle w:val="a5"/>
        <w:ind w:left="430" w:hanging="220"/>
        <w:rPr>
          <w:rFonts w:hAnsi="HG丸ｺﾞｼｯｸM-PRO"/>
        </w:rPr>
      </w:pPr>
      <w:r w:rsidRPr="00AB6202">
        <w:rPr>
          <w:rFonts w:hAnsi="HG丸ｺﾞｼｯｸM-PRO" w:hint="eastAsia"/>
        </w:rPr>
        <w:t>○一覧表やファイルを作成するなど、個々の子どものアレルギーがすぐ分かるようになっているかを確認します。</w:t>
      </w:r>
    </w:p>
    <w:p w14:paraId="2F6F01D6" w14:textId="77777777" w:rsidR="00C03181" w:rsidRPr="00AB6202" w:rsidRDefault="00C03181" w:rsidP="00D6042B">
      <w:pPr>
        <w:pStyle w:val="a5"/>
        <w:ind w:left="430" w:hanging="220"/>
        <w:rPr>
          <w:rFonts w:hAnsi="HG丸ｺﾞｼｯｸM-PRO"/>
        </w:rPr>
      </w:pPr>
      <w:r w:rsidRPr="00AB6202">
        <w:rPr>
          <w:rFonts w:hAnsi="HG丸ｺﾞｼｯｸM-PRO" w:hint="eastAsia"/>
        </w:rPr>
        <w:t>○子どもの発達段階や課題を把握したうえで習得するべき食習慣を決め、それが習得できるように支援しているか聞き取りなどから確認します。</w:t>
      </w:r>
    </w:p>
    <w:p w14:paraId="50A63F24" w14:textId="77777777" w:rsidR="00C03181" w:rsidRPr="00AB6202" w:rsidRDefault="00C03181" w:rsidP="00D6042B">
      <w:pPr>
        <w:pStyle w:val="a5"/>
        <w:ind w:left="430" w:hanging="220"/>
        <w:rPr>
          <w:rFonts w:hAnsi="HG丸ｺﾞｼｯｸM-PRO"/>
        </w:rPr>
      </w:pPr>
      <w:r w:rsidRPr="00AB6202">
        <w:rPr>
          <w:rFonts w:hAnsi="HG丸ｺﾞｼｯｸM-PRO" w:hint="eastAsia"/>
        </w:rPr>
        <w:lastRenderedPageBreak/>
        <w:t>○日課として、寮で子どもたちが調理する機会があるか「寮日誌」等の記録で確認する。また、調理実習や教科での調理などについては授業計画や実施要項等で確認します。</w:t>
      </w:r>
    </w:p>
    <w:p w14:paraId="14D11E19" w14:textId="77777777" w:rsidR="00C03181" w:rsidRPr="00AB6202" w:rsidRDefault="00C03181" w:rsidP="00D6042B">
      <w:pPr>
        <w:pStyle w:val="a5"/>
        <w:ind w:left="430" w:hanging="220"/>
        <w:rPr>
          <w:rFonts w:hAnsi="HG丸ｺﾞｼｯｸM-PRO"/>
        </w:rPr>
      </w:pPr>
      <w:r w:rsidRPr="00AB6202">
        <w:rPr>
          <w:rFonts w:hAnsi="HG丸ｺﾞｼｯｸM-PRO" w:hint="eastAsia"/>
        </w:rPr>
        <w:t>○食に関して課題のある子どもへの支援について、記録などから確認します。</w:t>
      </w:r>
    </w:p>
    <w:p w14:paraId="357C6CA4" w14:textId="4EBF089F" w:rsidR="00C03181" w:rsidRDefault="00C03181" w:rsidP="00D6042B">
      <w:pPr>
        <w:pStyle w:val="a5"/>
        <w:ind w:left="430" w:hanging="220"/>
        <w:rPr>
          <w:rFonts w:hAnsi="HG丸ｺﾞｼｯｸM-PRO"/>
        </w:rPr>
      </w:pPr>
      <w:r w:rsidRPr="00AB6202">
        <w:rPr>
          <w:rFonts w:hAnsi="HG丸ｺﾞｼｯｸM-PRO" w:hint="eastAsia"/>
        </w:rPr>
        <w:t>○施設外への通学や職場実習などで帰宅が遅れるなどの時、定例の食事時間以外でも適温で食事を提供するための設備が用意されているか確認します。</w:t>
      </w:r>
    </w:p>
    <w:p w14:paraId="11BA930E" w14:textId="3DA84B04" w:rsidR="00956D61" w:rsidRDefault="00956D61" w:rsidP="00D6042B">
      <w:pPr>
        <w:pStyle w:val="a5"/>
        <w:ind w:left="430" w:hanging="220"/>
        <w:rPr>
          <w:rFonts w:hAnsi="HG丸ｺﾞｼｯｸM-PRO"/>
        </w:rPr>
      </w:pPr>
    </w:p>
    <w:p w14:paraId="67ECA222"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262C8957" w14:textId="77777777" w:rsidTr="00697FE5">
        <w:trPr>
          <w:trHeight w:val="1219"/>
        </w:trPr>
        <w:tc>
          <w:tcPr>
            <w:tcW w:w="438" w:type="dxa"/>
            <w:vAlign w:val="center"/>
          </w:tcPr>
          <w:p w14:paraId="7C14D3D4"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460F7848"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5A863D31"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6AE6753D" w14:textId="77777777" w:rsidR="00956D61" w:rsidRPr="00956D61" w:rsidRDefault="00956D61" w:rsidP="00956D61">
            <w:pPr>
              <w:rPr>
                <w:rFonts w:ascii="ＭＳ ゴシック" w:eastAsia="ＭＳ ゴシック" w:hAnsi="ＭＳ ゴシック" w:cs="Century"/>
                <w:color w:val="000000"/>
                <w:szCs w:val="21"/>
              </w:rPr>
            </w:pPr>
          </w:p>
        </w:tc>
      </w:tr>
    </w:tbl>
    <w:p w14:paraId="7C52A481" w14:textId="097DD0B8" w:rsidR="00956D61" w:rsidRDefault="00956D61" w:rsidP="00956D61">
      <w:pPr>
        <w:pStyle w:val="a5"/>
        <w:ind w:leftChars="96" w:left="413" w:hangingChars="96" w:hanging="211"/>
        <w:rPr>
          <w:rFonts w:hAnsi="HG丸ｺﾞｼｯｸM-PRO" w:hint="eastAsia"/>
        </w:rPr>
      </w:pPr>
    </w:p>
    <w:p w14:paraId="3ABCCD07" w14:textId="77777777" w:rsidR="00956D61" w:rsidRPr="00AB6202" w:rsidRDefault="00956D61" w:rsidP="00D6042B">
      <w:pPr>
        <w:pStyle w:val="a5"/>
        <w:ind w:left="430" w:hanging="220"/>
        <w:rPr>
          <w:rFonts w:hAnsi="HG丸ｺﾞｼｯｸM-PRO" w:hint="eastAsia"/>
        </w:rPr>
      </w:pPr>
    </w:p>
    <w:p w14:paraId="016094F7" w14:textId="77777777" w:rsidR="00C03181" w:rsidRDefault="00C03181">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13F82D9" w14:textId="77777777" w:rsidR="00C03181" w:rsidRPr="00AB6202" w:rsidRDefault="00C03181" w:rsidP="00AB6202">
      <w:pPr>
        <w:pStyle w:val="1"/>
        <w:spacing w:afterLines="50" w:after="180"/>
        <w:rPr>
          <w:rFonts w:ascii="HG丸ｺﾞｼｯｸM-PRO" w:eastAsia="HG丸ｺﾞｼｯｸM-PRO" w:hAnsi="HG丸ｺﾞｼｯｸM-PRO"/>
          <w:sz w:val="22"/>
          <w:bdr w:val="single" w:sz="4" w:space="0" w:color="auto"/>
        </w:rPr>
      </w:pPr>
      <w:bookmarkStart w:id="18" w:name="_Toc80624918"/>
      <w:r w:rsidRPr="00AB6202">
        <w:rPr>
          <w:rFonts w:ascii="HG丸ｺﾞｼｯｸM-PRO" w:eastAsia="HG丸ｺﾞｼｯｸM-PRO" w:hAnsi="HG丸ｺﾞｼｯｸM-PRO" w:hint="eastAsia"/>
          <w:sz w:val="22"/>
          <w:bdr w:val="single" w:sz="4" w:space="0" w:color="auto"/>
        </w:rPr>
        <w:lastRenderedPageBreak/>
        <w:t>Ａ－２－（３）　日常生活等の支援</w:t>
      </w:r>
      <w:bookmarkEnd w:id="18"/>
    </w:p>
    <w:p w14:paraId="2C8BA4BD" w14:textId="77777777" w:rsidR="00C03181" w:rsidRPr="00AB6202" w:rsidRDefault="00C03181" w:rsidP="00AB6202">
      <w:pPr>
        <w:pStyle w:val="1"/>
        <w:ind w:left="880" w:hangingChars="400" w:hanging="880"/>
        <w:rPr>
          <w:rFonts w:ascii="HG丸ｺﾞｼｯｸM-PRO" w:eastAsia="HG丸ｺﾞｼｯｸM-PRO" w:hAnsi="HG丸ｺﾞｼｯｸM-PRO"/>
          <w:sz w:val="22"/>
          <w:u w:val="single"/>
        </w:rPr>
      </w:pPr>
      <w:bookmarkStart w:id="19" w:name="_Toc80624919"/>
      <w:r w:rsidRPr="00AB6202">
        <w:rPr>
          <w:rFonts w:ascii="HG丸ｺﾞｼｯｸM-PRO" w:eastAsia="HG丸ｺﾞｼｯｸM-PRO" w:hAnsi="HG丸ｺﾞｼｯｸM-PRO" w:hint="eastAsia"/>
          <w:sz w:val="22"/>
          <w:u w:val="single"/>
          <w:bdr w:val="single" w:sz="4" w:space="0" w:color="auto"/>
        </w:rPr>
        <w:t>Ａ⑪</w:t>
      </w:r>
      <w:r w:rsidRPr="00AB6202">
        <w:rPr>
          <w:rFonts w:ascii="HG丸ｺﾞｼｯｸM-PRO" w:eastAsia="HG丸ｺﾞｼｯｸM-PRO" w:hAnsi="HG丸ｺﾞｼｯｸM-PRO" w:hint="eastAsia"/>
          <w:sz w:val="22"/>
          <w:u w:val="single"/>
        </w:rPr>
        <w:t xml:space="preserve">　Ａ－２－（３）－①　衣服は清潔で、体に合い、季節に合ったものを着用し、衣習慣を習得できるよう支援している。</w:t>
      </w:r>
      <w:bookmarkEnd w:id="19"/>
    </w:p>
    <w:p w14:paraId="043BA6E1" w14:textId="77777777" w:rsidR="00C03181" w:rsidRPr="00C03181" w:rsidRDefault="00C03181" w:rsidP="00D6042B">
      <w:pPr>
        <w:ind w:left="220" w:hangingChars="100" w:hanging="220"/>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22EE4B93" w14:textId="77777777" w:rsidTr="00AB6202">
        <w:trPr>
          <w:trHeight w:val="1426"/>
        </w:trPr>
        <w:tc>
          <w:tcPr>
            <w:tcW w:w="8391" w:type="dxa"/>
          </w:tcPr>
          <w:p w14:paraId="7F7DAC66"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134BBAC5"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ａ）衣服は清潔で、体に合い、季節に合ったものを着用し、衣習慣を習得できるよう支援している。</w:t>
            </w:r>
          </w:p>
          <w:p w14:paraId="5B48D8D4" w14:textId="77777777" w:rsidR="00C03181" w:rsidRPr="00C03181" w:rsidRDefault="00C03181" w:rsidP="00D6042B">
            <w:pPr>
              <w:pStyle w:val="a4"/>
              <w:spacing w:afterLines="0"/>
              <w:ind w:left="440" w:hanging="440"/>
              <w:rPr>
                <w:rFonts w:hAnsi="HG丸ｺﾞｼｯｸM-PRO"/>
                <w:szCs w:val="22"/>
              </w:rPr>
            </w:pPr>
          </w:p>
          <w:p w14:paraId="14B31EE0"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ｂ）衣服は清潔で、体に合い、季節に合ったものを着用している。</w:t>
            </w:r>
          </w:p>
          <w:p w14:paraId="36B43365" w14:textId="77777777" w:rsidR="00C03181" w:rsidRPr="00C03181" w:rsidRDefault="00C03181" w:rsidP="00D6042B">
            <w:pPr>
              <w:pStyle w:val="a4"/>
              <w:spacing w:afterLines="0"/>
              <w:ind w:left="440" w:hanging="440"/>
              <w:rPr>
                <w:rFonts w:hAnsi="HG丸ｺﾞｼｯｸM-PRO"/>
                <w:szCs w:val="22"/>
              </w:rPr>
            </w:pPr>
          </w:p>
          <w:p w14:paraId="3A247020"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ｃ）衣服に配慮を欠いたものがある。</w:t>
            </w:r>
          </w:p>
        </w:tc>
      </w:tr>
    </w:tbl>
    <w:p w14:paraId="2AD618FA" w14:textId="77777777" w:rsidR="00C03181" w:rsidRPr="00C03181" w:rsidRDefault="00C03181" w:rsidP="00D6042B">
      <w:pPr>
        <w:ind w:left="440" w:hangingChars="200" w:hanging="440"/>
        <w:rPr>
          <w:rFonts w:ascii="HG丸ｺﾞｼｯｸM-PRO" w:eastAsia="HG丸ｺﾞｼｯｸM-PRO" w:hAnsi="HG丸ｺﾞｼｯｸM-PRO"/>
          <w:sz w:val="22"/>
          <w:bdr w:val="single" w:sz="4" w:space="0" w:color="auto"/>
        </w:rPr>
      </w:pPr>
    </w:p>
    <w:p w14:paraId="7288E8BD"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0955842A" w14:textId="77777777" w:rsidR="00C03181" w:rsidRPr="00C03181" w:rsidRDefault="00C03181" w:rsidP="00D6042B">
      <w:pPr>
        <w:pStyle w:val="a5"/>
        <w:ind w:left="430" w:hanging="220"/>
        <w:rPr>
          <w:rFonts w:hAnsi="HG丸ｺﾞｼｯｸM-PRO"/>
        </w:rPr>
      </w:pPr>
      <w:r w:rsidRPr="00C03181">
        <w:rPr>
          <w:rFonts w:hAnsi="HG丸ｺﾞｼｯｸM-PRO" w:hint="eastAsia"/>
        </w:rPr>
        <w:t>□常に衣服は清潔で、体に合い、季節に合ったものが着用されるよう提供している。</w:t>
      </w:r>
    </w:p>
    <w:p w14:paraId="30BBE925" w14:textId="77777777" w:rsidR="00C03181" w:rsidRPr="00C03181" w:rsidRDefault="00C03181" w:rsidP="00D6042B">
      <w:pPr>
        <w:pStyle w:val="a5"/>
        <w:ind w:left="430" w:hanging="220"/>
        <w:rPr>
          <w:rFonts w:hAnsi="HG丸ｺﾞｼｯｸM-PRO"/>
        </w:rPr>
      </w:pPr>
    </w:p>
    <w:p w14:paraId="33EBF886" w14:textId="77777777" w:rsidR="00C03181" w:rsidRPr="00C03181" w:rsidRDefault="00C03181" w:rsidP="00D6042B">
      <w:pPr>
        <w:pStyle w:val="a5"/>
        <w:ind w:left="430" w:hanging="220"/>
        <w:rPr>
          <w:rFonts w:hAnsi="HG丸ｺﾞｼｯｸM-PRO"/>
        </w:rPr>
      </w:pPr>
      <w:r w:rsidRPr="00C03181">
        <w:rPr>
          <w:rFonts w:hAnsi="HG丸ｺﾞｼｯｸM-PRO" w:hint="eastAsia"/>
        </w:rPr>
        <w:t>□年齢に応じて、ＴＰＯに合わせた服装ができるよう配慮している。</w:t>
      </w:r>
    </w:p>
    <w:p w14:paraId="7EA9FC7A" w14:textId="77777777" w:rsidR="00C03181" w:rsidRPr="00C03181" w:rsidRDefault="00C03181" w:rsidP="00D6042B">
      <w:pPr>
        <w:pStyle w:val="a5"/>
        <w:ind w:left="430" w:hanging="220"/>
        <w:rPr>
          <w:rFonts w:hAnsi="HG丸ｺﾞｼｯｸM-PRO"/>
        </w:rPr>
      </w:pPr>
    </w:p>
    <w:p w14:paraId="5A47BF51" w14:textId="77777777" w:rsidR="00C03181" w:rsidRPr="00C03181" w:rsidRDefault="00C03181" w:rsidP="00D6042B">
      <w:pPr>
        <w:pStyle w:val="a5"/>
        <w:ind w:left="430" w:hanging="220"/>
        <w:rPr>
          <w:rFonts w:hAnsi="HG丸ｺﾞｼｯｸM-PRO"/>
        </w:rPr>
      </w:pPr>
      <w:r w:rsidRPr="00C03181">
        <w:rPr>
          <w:rFonts w:hAnsi="HG丸ｺﾞｼｯｸM-PRO" w:hint="eastAsia"/>
        </w:rPr>
        <w:t>□毎日取り替える下着や、汚れた時などに着替えることができる衣類が十分に確保されている。</w:t>
      </w:r>
    </w:p>
    <w:p w14:paraId="0D836EF4" w14:textId="77777777" w:rsidR="00C03181" w:rsidRPr="00C03181" w:rsidRDefault="00C03181" w:rsidP="00D6042B">
      <w:pPr>
        <w:pStyle w:val="a5"/>
        <w:ind w:left="430" w:hanging="220"/>
        <w:rPr>
          <w:rFonts w:hAnsi="HG丸ｺﾞｼｯｸM-PRO"/>
        </w:rPr>
      </w:pPr>
    </w:p>
    <w:p w14:paraId="06444908" w14:textId="77777777" w:rsidR="00C03181" w:rsidRPr="00C03181" w:rsidRDefault="00C03181" w:rsidP="00D6042B">
      <w:pPr>
        <w:pStyle w:val="a5"/>
        <w:ind w:left="430" w:hanging="220"/>
        <w:rPr>
          <w:rFonts w:hAnsi="HG丸ｺﾞｼｯｸM-PRO"/>
        </w:rPr>
      </w:pPr>
      <w:r w:rsidRPr="00C03181">
        <w:rPr>
          <w:rFonts w:hAnsi="HG丸ｺﾞｼｯｸM-PRO" w:hint="eastAsia"/>
        </w:rPr>
        <w:t>□生活場面や活動場面に応じて着替えることのできる衣類を提供している。</w:t>
      </w:r>
    </w:p>
    <w:p w14:paraId="04B268D7" w14:textId="77777777" w:rsidR="00C03181" w:rsidRPr="00C03181" w:rsidRDefault="00C03181" w:rsidP="00D6042B">
      <w:pPr>
        <w:pStyle w:val="a5"/>
        <w:ind w:left="430" w:hanging="220"/>
        <w:rPr>
          <w:rFonts w:hAnsi="HG丸ｺﾞｼｯｸM-PRO"/>
        </w:rPr>
      </w:pPr>
    </w:p>
    <w:p w14:paraId="4B6CA4AC" w14:textId="77777777" w:rsidR="00C03181" w:rsidRPr="00C03181" w:rsidRDefault="00C03181" w:rsidP="00D6042B">
      <w:pPr>
        <w:pStyle w:val="a5"/>
        <w:ind w:left="430" w:hanging="220"/>
        <w:rPr>
          <w:rFonts w:hAnsi="HG丸ｺﾞｼｯｸM-PRO"/>
        </w:rPr>
      </w:pPr>
      <w:r w:rsidRPr="00C03181">
        <w:rPr>
          <w:rFonts w:hAnsi="HG丸ｺﾞｼｯｸM-PRO" w:hint="eastAsia"/>
        </w:rPr>
        <w:t>□気候、生活場面、汚れなどに応じた選択、着替えや衣類の整理、保管などの衣習慣の習得を支援している。</w:t>
      </w:r>
    </w:p>
    <w:p w14:paraId="21F6268A" w14:textId="77777777" w:rsidR="00C03181" w:rsidRPr="00C03181" w:rsidRDefault="00C03181" w:rsidP="00D6042B">
      <w:pPr>
        <w:pStyle w:val="a5"/>
        <w:ind w:left="430" w:hanging="220"/>
        <w:rPr>
          <w:rFonts w:hAnsi="HG丸ｺﾞｼｯｸM-PRO"/>
        </w:rPr>
      </w:pPr>
    </w:p>
    <w:p w14:paraId="7B313D9E" w14:textId="77777777" w:rsidR="00C03181" w:rsidRPr="00C03181" w:rsidRDefault="00C03181" w:rsidP="00D6042B">
      <w:pPr>
        <w:pStyle w:val="a5"/>
        <w:ind w:left="430" w:hanging="220"/>
        <w:rPr>
          <w:rFonts w:hAnsi="HG丸ｺﾞｼｯｸM-PRO"/>
        </w:rPr>
      </w:pPr>
      <w:r w:rsidRPr="00C03181">
        <w:rPr>
          <w:rFonts w:hAnsi="HG丸ｺﾞｼｯｸM-PRO" w:hint="eastAsia"/>
        </w:rPr>
        <w:t>□破れやほつれなどの修繕が迅速に行われている。</w:t>
      </w:r>
    </w:p>
    <w:p w14:paraId="2B15CD29" w14:textId="77777777" w:rsidR="00C03181" w:rsidRPr="00C03181" w:rsidRDefault="00C03181" w:rsidP="00D6042B">
      <w:pPr>
        <w:pStyle w:val="a5"/>
        <w:ind w:left="430" w:hanging="220"/>
        <w:rPr>
          <w:rFonts w:hAnsi="HG丸ｺﾞｼｯｸM-PRO"/>
        </w:rPr>
      </w:pPr>
    </w:p>
    <w:p w14:paraId="7E6C73FC" w14:textId="77777777" w:rsidR="00C03181" w:rsidRPr="00C03181" w:rsidRDefault="00C03181" w:rsidP="00D6042B">
      <w:pPr>
        <w:pStyle w:val="a5"/>
        <w:ind w:left="430" w:hanging="220"/>
        <w:rPr>
          <w:rFonts w:hAnsi="HG丸ｺﾞｼｯｸM-PRO"/>
        </w:rPr>
      </w:pPr>
      <w:r w:rsidRPr="00C03181">
        <w:rPr>
          <w:rFonts w:hAnsi="HG丸ｺﾞｼｯｸM-PRO" w:hint="eastAsia"/>
        </w:rPr>
        <w:t>□衣服は、ほつれ、ほころび、穴等、また汚れが無いものが着用されている。</w:t>
      </w:r>
    </w:p>
    <w:p w14:paraId="21AA7F70" w14:textId="77777777" w:rsidR="00C03181" w:rsidRPr="00C03181" w:rsidRDefault="00C03181" w:rsidP="00D6042B">
      <w:pPr>
        <w:pStyle w:val="a5"/>
        <w:ind w:left="430" w:hanging="220"/>
        <w:rPr>
          <w:rFonts w:hAnsi="HG丸ｺﾞｼｯｸM-PRO"/>
        </w:rPr>
      </w:pPr>
    </w:p>
    <w:p w14:paraId="24E7ACF4" w14:textId="77777777" w:rsidR="00C03181" w:rsidRPr="00C03181" w:rsidRDefault="00C03181" w:rsidP="00D6042B">
      <w:pPr>
        <w:pStyle w:val="a5"/>
        <w:ind w:left="430" w:hanging="220"/>
        <w:rPr>
          <w:rFonts w:hAnsi="HG丸ｺﾞｼｯｸM-PRO"/>
        </w:rPr>
      </w:pPr>
      <w:r w:rsidRPr="00C03181">
        <w:rPr>
          <w:rFonts w:hAnsi="HG丸ｺﾞｼｯｸM-PRO" w:hint="eastAsia"/>
        </w:rPr>
        <w:t>□ボタン付けや簡単の修繕ができるように支援している。</w:t>
      </w:r>
    </w:p>
    <w:p w14:paraId="66E2C822" w14:textId="77777777" w:rsidR="00C03181" w:rsidRPr="00C03181" w:rsidRDefault="00C03181" w:rsidP="00D6042B">
      <w:pPr>
        <w:pStyle w:val="a5"/>
        <w:ind w:left="430" w:hanging="220"/>
        <w:rPr>
          <w:rFonts w:hAnsi="HG丸ｺﾞｼｯｸM-PRO"/>
        </w:rPr>
      </w:pPr>
    </w:p>
    <w:p w14:paraId="2524A2BC" w14:textId="77777777" w:rsidR="00C03181" w:rsidRPr="00C03181" w:rsidRDefault="00C03181" w:rsidP="00D6042B">
      <w:pPr>
        <w:pStyle w:val="a5"/>
        <w:ind w:left="430" w:hanging="220"/>
        <w:rPr>
          <w:rFonts w:hAnsi="HG丸ｺﾞｼｯｸM-PRO"/>
        </w:rPr>
      </w:pPr>
      <w:r w:rsidRPr="00C03181">
        <w:rPr>
          <w:rFonts w:hAnsi="HG丸ｺﾞｼｯｸM-PRO" w:hint="eastAsia"/>
        </w:rPr>
        <w:t>□用途や体に応じた靴を提供し、清潔な靴を大切に使う習慣を身につけられるよう支援している。</w:t>
      </w:r>
    </w:p>
    <w:p w14:paraId="0983CCBC" w14:textId="77777777" w:rsidR="00C03181" w:rsidRPr="00C03181" w:rsidRDefault="00C03181" w:rsidP="00D6042B">
      <w:pPr>
        <w:pStyle w:val="a6"/>
        <w:spacing w:afterLines="0"/>
        <w:rPr>
          <w:rFonts w:hAnsi="HG丸ｺﾞｼｯｸM-PRO"/>
        </w:rPr>
      </w:pPr>
    </w:p>
    <w:p w14:paraId="2051F1E2"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02B93DAD" w14:textId="77777777" w:rsidR="00C03181" w:rsidRPr="00C03181" w:rsidRDefault="00C03181" w:rsidP="00D6042B">
      <w:pPr>
        <w:pStyle w:val="a7"/>
        <w:ind w:left="440" w:hanging="440"/>
        <w:rPr>
          <w:szCs w:val="22"/>
        </w:rPr>
      </w:pPr>
      <w:r w:rsidRPr="00C03181">
        <w:rPr>
          <w:rFonts w:hint="eastAsia"/>
          <w:szCs w:val="22"/>
        </w:rPr>
        <w:t>（１）目的</w:t>
      </w:r>
    </w:p>
    <w:p w14:paraId="177FCFC5"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○本評価基準では、衣生活の支援について施設の取組を評価します。</w:t>
      </w:r>
    </w:p>
    <w:p w14:paraId="1D527BB5" w14:textId="77777777" w:rsidR="00C03181" w:rsidRPr="00C03181" w:rsidRDefault="00C03181" w:rsidP="00D6042B">
      <w:pPr>
        <w:pStyle w:val="a5"/>
        <w:ind w:left="430" w:hanging="220"/>
        <w:rPr>
          <w:rFonts w:hAnsi="HG丸ｺﾞｼｯｸM-PRO"/>
        </w:rPr>
      </w:pPr>
    </w:p>
    <w:p w14:paraId="00608FA5"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13736BF6" w14:textId="77777777" w:rsidR="00C03181" w:rsidRPr="00C03181" w:rsidRDefault="00C03181" w:rsidP="00D6042B">
      <w:pPr>
        <w:pStyle w:val="a5"/>
        <w:ind w:left="430" w:hanging="220"/>
        <w:rPr>
          <w:rFonts w:hAnsi="HG丸ｺﾞｼｯｸM-PRO"/>
        </w:rPr>
      </w:pPr>
      <w:r w:rsidRPr="00C03181">
        <w:rPr>
          <w:rFonts w:hAnsi="HG丸ｺﾞｼｯｸM-PRO" w:hint="eastAsia"/>
        </w:rPr>
        <w:t>○気候や生活場面に柔軟に対応し、清潔な衣類が用意されているとともに、状況に応じて適切な衣服の選択ができること、着替えや衣類の整理、保管等の衣習慣が獲得できるよう支援をすることが求められます。</w:t>
      </w:r>
    </w:p>
    <w:p w14:paraId="4E0166A1" w14:textId="77777777" w:rsidR="00C03181" w:rsidRPr="00C03181" w:rsidRDefault="00C03181" w:rsidP="00D6042B">
      <w:pPr>
        <w:pStyle w:val="a5"/>
        <w:ind w:left="430" w:hanging="220"/>
        <w:rPr>
          <w:rFonts w:hAnsi="HG丸ｺﾞｼｯｸM-PRO"/>
        </w:rPr>
      </w:pPr>
    </w:p>
    <w:p w14:paraId="26CB016B"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55022423" w14:textId="284F8FF3" w:rsidR="00C03181" w:rsidRDefault="00C03181" w:rsidP="00D6042B">
      <w:pPr>
        <w:pStyle w:val="a5"/>
        <w:ind w:left="430" w:hanging="220"/>
      </w:pPr>
      <w:r w:rsidRPr="00C03181">
        <w:rPr>
          <w:rFonts w:hint="eastAsia"/>
        </w:rPr>
        <w:t>○適切な衣類の提供だけでなく、TPOに合わせた服装や衣替えの習慣など、子ども達が衣習慣を習得できるよう支援していることを確認します。</w:t>
      </w:r>
    </w:p>
    <w:p w14:paraId="0F523073" w14:textId="0E09DD25" w:rsidR="00956D61" w:rsidRDefault="00956D61" w:rsidP="00D6042B">
      <w:pPr>
        <w:pStyle w:val="a5"/>
        <w:ind w:left="430" w:hanging="220"/>
      </w:pPr>
    </w:p>
    <w:p w14:paraId="55CCA0F9"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35B82EC0" w14:textId="77777777" w:rsidTr="00697FE5">
        <w:trPr>
          <w:trHeight w:val="1219"/>
        </w:trPr>
        <w:tc>
          <w:tcPr>
            <w:tcW w:w="438" w:type="dxa"/>
            <w:vAlign w:val="center"/>
          </w:tcPr>
          <w:p w14:paraId="26486652"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428A26EA"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4903B1A7"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2DC33AEC" w14:textId="77777777" w:rsidR="00956D61" w:rsidRPr="00956D61" w:rsidRDefault="00956D61" w:rsidP="00956D61">
            <w:pPr>
              <w:rPr>
                <w:rFonts w:ascii="ＭＳ ゴシック" w:eastAsia="ＭＳ ゴシック" w:hAnsi="ＭＳ ゴシック" w:cs="Century"/>
                <w:color w:val="000000"/>
                <w:szCs w:val="21"/>
              </w:rPr>
            </w:pPr>
          </w:p>
        </w:tc>
      </w:tr>
    </w:tbl>
    <w:p w14:paraId="2B75806D" w14:textId="77777777" w:rsidR="00956D61" w:rsidRPr="00C03181" w:rsidRDefault="00956D61" w:rsidP="00D6042B">
      <w:pPr>
        <w:pStyle w:val="a5"/>
        <w:ind w:left="430" w:hanging="220"/>
        <w:rPr>
          <w:rFonts w:hint="eastAsia"/>
        </w:rPr>
      </w:pPr>
    </w:p>
    <w:p w14:paraId="29F14778" w14:textId="732EDF7A" w:rsidR="00956D61" w:rsidRPr="00C03181" w:rsidRDefault="00C03181">
      <w:pPr>
        <w:widowControl/>
        <w:jc w:val="left"/>
        <w:rPr>
          <w:rFonts w:ascii="HG丸ｺﾞｼｯｸM-PRO" w:eastAsia="HG丸ｺﾞｼｯｸM-PRO" w:hAnsi="HG丸ｺﾞｼｯｸM-PRO" w:hint="eastAsia"/>
          <w:sz w:val="22"/>
          <w:u w:color="000000"/>
          <w:bdr w:val="single" w:sz="4" w:space="0" w:color="auto"/>
        </w:rPr>
      </w:pPr>
      <w:r w:rsidRPr="00C03181">
        <w:rPr>
          <w:rFonts w:ascii="HG丸ｺﾞｼｯｸM-PRO" w:eastAsia="HG丸ｺﾞｼｯｸM-PRO" w:hAnsi="HG丸ｺﾞｼｯｸM-PRO"/>
          <w:sz w:val="22"/>
          <w:u w:color="000000"/>
          <w:bdr w:val="single" w:sz="4" w:space="0" w:color="auto"/>
        </w:rPr>
        <w:br w:type="page"/>
      </w:r>
    </w:p>
    <w:p w14:paraId="4F33B902" w14:textId="77777777" w:rsidR="00C03181" w:rsidRPr="00AB6202" w:rsidRDefault="00C03181" w:rsidP="00AB6202">
      <w:pPr>
        <w:pStyle w:val="1"/>
        <w:ind w:left="880" w:hangingChars="400" w:hanging="880"/>
        <w:rPr>
          <w:rFonts w:ascii="HG丸ｺﾞｼｯｸM-PRO" w:eastAsia="HG丸ｺﾞｼｯｸM-PRO" w:hAnsi="HG丸ｺﾞｼｯｸM-PRO"/>
          <w:sz w:val="22"/>
          <w:szCs w:val="22"/>
          <w:u w:val="single"/>
        </w:rPr>
      </w:pPr>
      <w:bookmarkStart w:id="20" w:name="_Toc80624920"/>
      <w:r w:rsidRPr="00AB6202">
        <w:rPr>
          <w:rFonts w:ascii="HG丸ｺﾞｼｯｸM-PRO" w:eastAsia="HG丸ｺﾞｼｯｸM-PRO" w:hAnsi="HG丸ｺﾞｼｯｸM-PRO" w:hint="eastAsia"/>
          <w:sz w:val="22"/>
          <w:szCs w:val="22"/>
          <w:u w:val="single"/>
          <w:bdr w:val="single" w:sz="4" w:space="0" w:color="auto"/>
        </w:rPr>
        <w:lastRenderedPageBreak/>
        <w:t>Ａ⑫</w:t>
      </w:r>
      <w:r w:rsidRPr="00AB6202">
        <w:rPr>
          <w:rFonts w:ascii="HG丸ｺﾞｼｯｸM-PRO" w:eastAsia="HG丸ｺﾞｼｯｸM-PRO" w:hAnsi="HG丸ｺﾞｼｯｸM-PRO" w:hint="eastAsia"/>
          <w:sz w:val="22"/>
          <w:szCs w:val="22"/>
          <w:u w:val="single"/>
        </w:rPr>
        <w:t xml:space="preserve">　Ａ－２－（３）－②　居室等施設全体が、子どもの居場所となるように、安全性、快適さ、あたたかさなどに配慮したものにしている。</w:t>
      </w:r>
      <w:bookmarkEnd w:id="20"/>
    </w:p>
    <w:p w14:paraId="0E4D5F8A" w14:textId="77777777" w:rsidR="00C03181" w:rsidRPr="00C03181" w:rsidRDefault="00C03181" w:rsidP="00D6042B">
      <w:pPr>
        <w:ind w:leftChars="100" w:left="430" w:hangingChars="100" w:hanging="220"/>
        <w:rPr>
          <w:rFonts w:ascii="HG丸ｺﾞｼｯｸM-PRO" w:eastAsia="HG丸ｺﾞｼｯｸM-PRO" w:hAnsi="HG丸ｺﾞｼｯｸM-PRO"/>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73027868" w14:textId="77777777" w:rsidTr="00AB6202">
        <w:trPr>
          <w:trHeight w:val="1815"/>
        </w:trPr>
        <w:tc>
          <w:tcPr>
            <w:tcW w:w="8391" w:type="dxa"/>
          </w:tcPr>
          <w:p w14:paraId="4956F47E"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27EE6AEE"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ａ）居室等施設全体が、子どもの居場所となるように、安全性、快適さ、あたたかさなどに配慮したものになっている。</w:t>
            </w:r>
          </w:p>
          <w:p w14:paraId="0088E82F" w14:textId="77777777" w:rsidR="00C03181" w:rsidRPr="00C03181" w:rsidRDefault="00C03181" w:rsidP="00D6042B">
            <w:pPr>
              <w:pStyle w:val="a4"/>
              <w:spacing w:afterLines="0"/>
              <w:ind w:left="440" w:hanging="440"/>
              <w:rPr>
                <w:rFonts w:hAnsi="HG丸ｺﾞｼｯｸM-PRO"/>
                <w:szCs w:val="22"/>
              </w:rPr>
            </w:pPr>
          </w:p>
          <w:p w14:paraId="1F3FFDA3"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ｂ）居室等施設全体が、子どもの居場所となるように、安全性、快適さ、あたたかさなどに配慮されているが、十分ではない。</w:t>
            </w:r>
          </w:p>
          <w:p w14:paraId="74F21048" w14:textId="77777777" w:rsidR="00C03181" w:rsidRPr="00C03181" w:rsidRDefault="00C03181" w:rsidP="00D6042B">
            <w:pPr>
              <w:pStyle w:val="a4"/>
              <w:spacing w:afterLines="0"/>
              <w:ind w:left="440" w:hanging="440"/>
              <w:rPr>
                <w:rFonts w:hAnsi="HG丸ｺﾞｼｯｸM-PRO"/>
                <w:szCs w:val="22"/>
              </w:rPr>
            </w:pPr>
          </w:p>
          <w:p w14:paraId="05679D19"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ｃ）居室等施設全体が、子どもの居場所となるように、安全性、や快適さ、あたたかさなどに配慮していない。</w:t>
            </w:r>
          </w:p>
        </w:tc>
      </w:tr>
    </w:tbl>
    <w:p w14:paraId="40D2340E" w14:textId="77777777" w:rsidR="00C03181" w:rsidRPr="00C03181" w:rsidRDefault="00C03181" w:rsidP="00D6042B">
      <w:pPr>
        <w:ind w:left="440" w:hangingChars="200" w:hanging="440"/>
        <w:rPr>
          <w:rFonts w:ascii="HG丸ｺﾞｼｯｸM-PRO" w:eastAsia="HG丸ｺﾞｼｯｸM-PRO" w:hAnsi="HG丸ｺﾞｼｯｸM-PRO"/>
          <w:sz w:val="22"/>
          <w:bdr w:val="single" w:sz="4" w:space="0" w:color="auto"/>
        </w:rPr>
      </w:pPr>
    </w:p>
    <w:p w14:paraId="5B23C3BE"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061934E1" w14:textId="77777777" w:rsidR="00C03181" w:rsidRPr="00C03181" w:rsidRDefault="00C03181" w:rsidP="00D6042B">
      <w:pPr>
        <w:pStyle w:val="a5"/>
        <w:ind w:left="430" w:hanging="220"/>
        <w:rPr>
          <w:rFonts w:hAnsi="HG丸ｺﾞｼｯｸM-PRO"/>
        </w:rPr>
      </w:pPr>
      <w:r w:rsidRPr="00C03181">
        <w:rPr>
          <w:rFonts w:hAnsi="HG丸ｺﾞｼｯｸM-PRO" w:hint="eastAsia"/>
        </w:rPr>
        <w:t>□建物の内外装、設備、家具什器、庭の樹木、草花など、子どもを取り巻く住環境から、そこにくらす子どもが大切にされているというメッセージを感じられるようにしている。</w:t>
      </w:r>
    </w:p>
    <w:p w14:paraId="100E61F3" w14:textId="77777777" w:rsidR="00C03181" w:rsidRPr="00C03181" w:rsidRDefault="00C03181" w:rsidP="00D6042B">
      <w:pPr>
        <w:pStyle w:val="a5"/>
        <w:ind w:left="430" w:hanging="220"/>
        <w:rPr>
          <w:rFonts w:hAnsi="HG丸ｺﾞｼｯｸM-PRO"/>
        </w:rPr>
      </w:pPr>
    </w:p>
    <w:p w14:paraId="12D06253"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□子どもが私物を収納できるよう、個々にロッカー、タンス等を整備している。</w:t>
      </w:r>
    </w:p>
    <w:p w14:paraId="5F58C2B9" w14:textId="77777777" w:rsidR="00C03181" w:rsidRPr="00C03181" w:rsidRDefault="00C03181" w:rsidP="00D6042B">
      <w:pPr>
        <w:pStyle w:val="a5"/>
        <w:ind w:left="430" w:hanging="220"/>
        <w:rPr>
          <w:rFonts w:hAnsi="HG丸ｺﾞｼｯｸM-PRO"/>
        </w:rPr>
      </w:pPr>
    </w:p>
    <w:p w14:paraId="6B33125D" w14:textId="77777777" w:rsidR="00C03181" w:rsidRPr="00C03181" w:rsidRDefault="00C03181" w:rsidP="00D6042B">
      <w:pPr>
        <w:pStyle w:val="a5"/>
        <w:ind w:left="430" w:hanging="220"/>
        <w:rPr>
          <w:rFonts w:hAnsi="HG丸ｺﾞｼｯｸM-PRO"/>
        </w:rPr>
      </w:pPr>
      <w:r w:rsidRPr="00C03181">
        <w:rPr>
          <w:rFonts w:hAnsi="HG丸ｺﾞｼｯｸM-PRO" w:hint="eastAsia"/>
        </w:rPr>
        <w:t>□日常的な清掃や大掃除を行い、軽度な修繕を迅速に行っている。</w:t>
      </w:r>
    </w:p>
    <w:p w14:paraId="21546DDA" w14:textId="77777777" w:rsidR="00C03181" w:rsidRPr="00C03181" w:rsidRDefault="00C03181" w:rsidP="00D6042B">
      <w:pPr>
        <w:pStyle w:val="a5"/>
        <w:ind w:left="430" w:hanging="220"/>
        <w:rPr>
          <w:rFonts w:hAnsi="HG丸ｺﾞｼｯｸM-PRO"/>
        </w:rPr>
      </w:pPr>
    </w:p>
    <w:p w14:paraId="3F07059C" w14:textId="77777777" w:rsidR="00C03181" w:rsidRPr="00C03181" w:rsidRDefault="00C03181" w:rsidP="00D6042B">
      <w:pPr>
        <w:pStyle w:val="a5"/>
        <w:ind w:left="430" w:hanging="220"/>
        <w:rPr>
          <w:rFonts w:hAnsi="HG丸ｺﾞｼｯｸM-PRO"/>
        </w:rPr>
      </w:pPr>
      <w:r w:rsidRPr="00C03181">
        <w:rPr>
          <w:rFonts w:hAnsi="HG丸ｺﾞｼｯｸM-PRO" w:hint="eastAsia"/>
        </w:rPr>
        <w:t>□居場所となるように家庭的な環境としてくつろげる空間などを確保するように努めている。</w:t>
      </w:r>
    </w:p>
    <w:p w14:paraId="0B6EFB1B" w14:textId="77777777" w:rsidR="00C03181" w:rsidRPr="00C03181" w:rsidRDefault="00C03181" w:rsidP="00D6042B">
      <w:pPr>
        <w:pStyle w:val="a5"/>
        <w:ind w:left="430" w:hanging="220"/>
        <w:rPr>
          <w:rFonts w:hAnsi="HG丸ｺﾞｼｯｸM-PRO"/>
        </w:rPr>
      </w:pPr>
    </w:p>
    <w:p w14:paraId="3BA3EE96" w14:textId="77777777" w:rsidR="00C03181" w:rsidRPr="00C03181" w:rsidRDefault="00C03181" w:rsidP="00D6042B">
      <w:pPr>
        <w:pStyle w:val="a5"/>
        <w:ind w:left="430" w:hanging="220"/>
        <w:rPr>
          <w:rFonts w:hAnsi="HG丸ｺﾞｼｯｸM-PRO"/>
        </w:rPr>
      </w:pPr>
      <w:r w:rsidRPr="00C03181">
        <w:rPr>
          <w:rFonts w:hAnsi="HG丸ｺﾞｼｯｸM-PRO" w:hint="eastAsia"/>
        </w:rPr>
        <w:t>□必要に応じて入浴やシャワーが利用できるようになっている。</w:t>
      </w:r>
    </w:p>
    <w:p w14:paraId="1B04B7AD" w14:textId="77777777" w:rsidR="00C03181" w:rsidRPr="00C03181" w:rsidRDefault="00C03181" w:rsidP="00D6042B">
      <w:pPr>
        <w:pStyle w:val="a5"/>
        <w:ind w:left="430" w:hanging="220"/>
        <w:rPr>
          <w:rFonts w:hAnsi="HG丸ｺﾞｼｯｸM-PRO"/>
        </w:rPr>
      </w:pPr>
    </w:p>
    <w:p w14:paraId="1F0730C1" w14:textId="77777777" w:rsidR="00C03181" w:rsidRPr="00C03181" w:rsidRDefault="00C03181" w:rsidP="00D6042B">
      <w:pPr>
        <w:pStyle w:val="a5"/>
        <w:ind w:left="430" w:hanging="220"/>
        <w:rPr>
          <w:rFonts w:hAnsi="HG丸ｺﾞｼｯｸM-PRO"/>
        </w:rPr>
      </w:pPr>
      <w:r w:rsidRPr="00C03181">
        <w:rPr>
          <w:rFonts w:hAnsi="HG丸ｺﾞｼｯｸM-PRO" w:hint="eastAsia"/>
        </w:rPr>
        <w:t>□中学生以上は個室が望ましいが、子どもの状況に応じて配慮を行っている。</w:t>
      </w:r>
    </w:p>
    <w:p w14:paraId="71E62BD6" w14:textId="77777777" w:rsidR="00C03181" w:rsidRPr="00C03181" w:rsidRDefault="00C03181" w:rsidP="00D6042B">
      <w:pPr>
        <w:pStyle w:val="a5"/>
        <w:ind w:left="430" w:hanging="220"/>
        <w:rPr>
          <w:rFonts w:hAnsi="HG丸ｺﾞｼｯｸM-PRO"/>
        </w:rPr>
      </w:pPr>
    </w:p>
    <w:p w14:paraId="262C94C6" w14:textId="77777777" w:rsidR="00C03181" w:rsidRPr="00C03181" w:rsidRDefault="00C03181" w:rsidP="00D6042B">
      <w:pPr>
        <w:pStyle w:val="a5"/>
        <w:ind w:left="430" w:hanging="220"/>
        <w:rPr>
          <w:rFonts w:hAnsi="HG丸ｺﾞｼｯｸM-PRO"/>
        </w:rPr>
      </w:pPr>
      <w:r w:rsidRPr="00C03181">
        <w:rPr>
          <w:rFonts w:hAnsi="HG丸ｺﾞｼｯｸM-PRO" w:hint="eastAsia"/>
        </w:rPr>
        <w:t>□疾病時などに静養できる個室や特別な部屋等を確保している。</w:t>
      </w:r>
    </w:p>
    <w:p w14:paraId="1754364A" w14:textId="77777777" w:rsidR="00C03181" w:rsidRPr="00C03181" w:rsidRDefault="00C03181" w:rsidP="00D6042B">
      <w:pPr>
        <w:pStyle w:val="a5"/>
        <w:ind w:left="430" w:hanging="220"/>
        <w:rPr>
          <w:rFonts w:hAnsi="HG丸ｺﾞｼｯｸM-PRO"/>
        </w:rPr>
      </w:pPr>
    </w:p>
    <w:p w14:paraId="14B37DDE" w14:textId="77777777" w:rsidR="00C03181" w:rsidRPr="00C03181" w:rsidRDefault="00C03181" w:rsidP="00D6042B">
      <w:pPr>
        <w:pStyle w:val="a5"/>
        <w:ind w:left="430" w:hanging="220"/>
        <w:rPr>
          <w:rFonts w:hAnsi="HG丸ｺﾞｼｯｸM-PRO"/>
        </w:rPr>
      </w:pPr>
      <w:r w:rsidRPr="00C03181">
        <w:rPr>
          <w:rFonts w:hAnsi="HG丸ｺﾞｼｯｸM-PRO" w:hint="eastAsia"/>
        </w:rPr>
        <w:t>□着替えなどプライバシーを守れる環境を整備している。</w:t>
      </w:r>
    </w:p>
    <w:p w14:paraId="44F05DFA" w14:textId="77777777" w:rsidR="00C03181" w:rsidRPr="00C03181" w:rsidRDefault="00C03181" w:rsidP="00D6042B">
      <w:pPr>
        <w:pStyle w:val="a5"/>
        <w:ind w:left="430" w:hanging="220"/>
        <w:rPr>
          <w:rFonts w:hAnsi="HG丸ｺﾞｼｯｸM-PRO"/>
        </w:rPr>
      </w:pPr>
    </w:p>
    <w:p w14:paraId="54521FBA" w14:textId="77777777" w:rsidR="00C03181" w:rsidRPr="00C03181" w:rsidRDefault="00C03181" w:rsidP="00D6042B">
      <w:pPr>
        <w:pStyle w:val="a5"/>
        <w:ind w:left="430" w:hanging="220"/>
        <w:rPr>
          <w:rFonts w:hAnsi="HG丸ｺﾞｼｯｸM-PRO"/>
        </w:rPr>
      </w:pPr>
      <w:r w:rsidRPr="00C03181">
        <w:rPr>
          <w:rFonts w:hAnsi="HG丸ｺﾞｼｯｸM-PRO" w:hint="eastAsia"/>
        </w:rPr>
        <w:t>□ＴＶ、ＤＶＤ、音楽プレイヤー、楽器や本など子どもが楽しめる環境を整えている。</w:t>
      </w:r>
    </w:p>
    <w:p w14:paraId="6D980F97" w14:textId="77777777" w:rsidR="00C03181" w:rsidRPr="00C03181" w:rsidRDefault="00C03181" w:rsidP="00D6042B">
      <w:pPr>
        <w:pStyle w:val="a5"/>
        <w:ind w:left="430" w:hanging="220"/>
        <w:rPr>
          <w:rFonts w:hAnsi="HG丸ｺﾞｼｯｸM-PRO"/>
        </w:rPr>
      </w:pPr>
    </w:p>
    <w:p w14:paraId="7D9AF8B5"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□子どもが安心して十分に睡眠がとれるように配慮している。</w:t>
      </w:r>
    </w:p>
    <w:p w14:paraId="3D44247A" w14:textId="77777777" w:rsidR="00C03181" w:rsidRPr="00C03181" w:rsidRDefault="00C03181" w:rsidP="00D6042B">
      <w:pPr>
        <w:pStyle w:val="a6"/>
        <w:spacing w:afterLines="0"/>
        <w:rPr>
          <w:rFonts w:hAnsi="HG丸ｺﾞｼｯｸM-PRO"/>
        </w:rPr>
      </w:pPr>
    </w:p>
    <w:p w14:paraId="7A38255F"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56FEB189"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03EDB0B6" w14:textId="77777777" w:rsidR="00C03181" w:rsidRPr="00C03181" w:rsidRDefault="00C03181" w:rsidP="00D6042B">
      <w:pPr>
        <w:pStyle w:val="a7"/>
        <w:ind w:left="440" w:hanging="440"/>
        <w:rPr>
          <w:szCs w:val="22"/>
        </w:rPr>
      </w:pPr>
      <w:r w:rsidRPr="00C03181">
        <w:rPr>
          <w:rFonts w:hint="eastAsia"/>
          <w:szCs w:val="22"/>
        </w:rPr>
        <w:t>（１）目的</w:t>
      </w:r>
    </w:p>
    <w:p w14:paraId="50A0E4B9"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○本評価基準では、居室等施設全体が生活の場として子どもにとっての安心・安全性、快適さ、あたたかさなどに配慮したものになっているかどうか、施設の工夫や取組を評価します。</w:t>
      </w:r>
    </w:p>
    <w:p w14:paraId="4773664C" w14:textId="77777777" w:rsidR="00C03181" w:rsidRPr="00C03181" w:rsidRDefault="00C03181" w:rsidP="00D6042B">
      <w:pPr>
        <w:pStyle w:val="a5"/>
        <w:ind w:left="430" w:hanging="220"/>
        <w:rPr>
          <w:rFonts w:hAnsi="HG丸ｺﾞｼｯｸM-PRO"/>
        </w:rPr>
      </w:pPr>
    </w:p>
    <w:p w14:paraId="31284A53"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71B82E63"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にとって施設は、生活の全てであるという認識のもと、環境を整えることが必要です。何を設置しているかいないのかで評価するのではなく、何のためにそれがあり、子どもが安心して生活できる環境のために必要であるかどうかで判断をする必要があります。</w:t>
      </w:r>
    </w:p>
    <w:p w14:paraId="41D87CCF" w14:textId="77777777" w:rsidR="00C03181" w:rsidRPr="00C03181" w:rsidRDefault="00C03181" w:rsidP="00D6042B">
      <w:pPr>
        <w:pStyle w:val="a5"/>
        <w:ind w:left="430" w:hanging="220"/>
        <w:rPr>
          <w:rFonts w:hAnsi="HG丸ｺﾞｼｯｸM-PRO"/>
        </w:rPr>
      </w:pPr>
    </w:p>
    <w:p w14:paraId="2938D9F5"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050E4DCB"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○子どもの成長発達と権利擁護に配慮された生活の場である建物や設備となっているかを確認します。</w:t>
      </w:r>
    </w:p>
    <w:p w14:paraId="10CB2AA8" w14:textId="77777777" w:rsidR="00C03181" w:rsidRPr="00C03181" w:rsidRDefault="00C03181" w:rsidP="00D6042B">
      <w:pPr>
        <w:pStyle w:val="a5"/>
        <w:ind w:left="430" w:hanging="220"/>
      </w:pPr>
      <w:r w:rsidRPr="00C03181">
        <w:rPr>
          <w:rFonts w:hint="eastAsia"/>
        </w:rPr>
        <w:t>○子どもたちのプライバシーが守られる工夫がなされ、居住スペースにプライベートゾーンとパブリックゾーンの棲み分けが出来ているか確認します。</w:t>
      </w:r>
    </w:p>
    <w:p w14:paraId="5D303490" w14:textId="03F7985E" w:rsidR="00C03181" w:rsidRDefault="00C03181">
      <w:pPr>
        <w:widowControl/>
        <w:jc w:val="left"/>
        <w:rPr>
          <w:rFonts w:ascii="HG丸ｺﾞｼｯｸM-PRO" w:eastAsia="HG丸ｺﾞｼｯｸM-PRO" w:hAnsi="HG丸ｺﾞｼｯｸM-PRO"/>
          <w:sz w:val="22"/>
          <w:bdr w:val="single" w:sz="4" w:space="0" w:color="auto"/>
        </w:rPr>
      </w:pPr>
    </w:p>
    <w:p w14:paraId="5D846DB3"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618A6323" w14:textId="77777777" w:rsidTr="00697FE5">
        <w:trPr>
          <w:trHeight w:val="1219"/>
        </w:trPr>
        <w:tc>
          <w:tcPr>
            <w:tcW w:w="438" w:type="dxa"/>
            <w:vAlign w:val="center"/>
          </w:tcPr>
          <w:p w14:paraId="3C715F7E"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64693B17"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340CC4C9"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68E62E48" w14:textId="77777777" w:rsidR="00956D61" w:rsidRPr="00956D61" w:rsidRDefault="00956D61" w:rsidP="00956D61">
            <w:pPr>
              <w:rPr>
                <w:rFonts w:ascii="ＭＳ ゴシック" w:eastAsia="ＭＳ ゴシック" w:hAnsi="ＭＳ ゴシック" w:cs="Century"/>
                <w:color w:val="000000"/>
                <w:szCs w:val="21"/>
              </w:rPr>
            </w:pPr>
          </w:p>
        </w:tc>
      </w:tr>
    </w:tbl>
    <w:p w14:paraId="4C9CF928" w14:textId="2F966CAA" w:rsidR="00956D61" w:rsidRDefault="00956D61">
      <w:pPr>
        <w:widowControl/>
        <w:jc w:val="left"/>
        <w:rPr>
          <w:rFonts w:ascii="HG丸ｺﾞｼｯｸM-PRO" w:eastAsia="HG丸ｺﾞｼｯｸM-PRO" w:hAnsi="HG丸ｺﾞｼｯｸM-PRO"/>
          <w:sz w:val="22"/>
          <w:bdr w:val="single" w:sz="4" w:space="0" w:color="auto"/>
        </w:rPr>
      </w:pPr>
    </w:p>
    <w:p w14:paraId="38D394FE" w14:textId="2807A8F2" w:rsidR="00956D61" w:rsidRDefault="00956D61">
      <w:pPr>
        <w:widowControl/>
        <w:jc w:val="left"/>
        <w:rPr>
          <w:rFonts w:ascii="HG丸ｺﾞｼｯｸM-PRO" w:eastAsia="HG丸ｺﾞｼｯｸM-PRO" w:hAnsi="HG丸ｺﾞｼｯｸM-PRO"/>
          <w:sz w:val="22"/>
          <w:bdr w:val="single" w:sz="4" w:space="0" w:color="auto"/>
        </w:rPr>
      </w:pPr>
    </w:p>
    <w:p w14:paraId="48E90921" w14:textId="2F102030" w:rsidR="00956D61" w:rsidRDefault="00956D61">
      <w:pPr>
        <w:widowControl/>
        <w:jc w:val="left"/>
        <w:rPr>
          <w:rFonts w:ascii="HG丸ｺﾞｼｯｸM-PRO" w:eastAsia="HG丸ｺﾞｼｯｸM-PRO" w:hAnsi="HG丸ｺﾞｼｯｸM-PRO"/>
          <w:sz w:val="22"/>
          <w:bdr w:val="single" w:sz="4" w:space="0" w:color="auto"/>
        </w:rPr>
      </w:pPr>
    </w:p>
    <w:p w14:paraId="18AFAC2E" w14:textId="266D12EA" w:rsidR="00956D61" w:rsidRDefault="00956D61">
      <w:pPr>
        <w:widowControl/>
        <w:jc w:val="left"/>
        <w:rPr>
          <w:rFonts w:ascii="HG丸ｺﾞｼｯｸM-PRO" w:eastAsia="HG丸ｺﾞｼｯｸM-PRO" w:hAnsi="HG丸ｺﾞｼｯｸM-PRO"/>
          <w:sz w:val="22"/>
          <w:bdr w:val="single" w:sz="4" w:space="0" w:color="auto"/>
        </w:rPr>
      </w:pPr>
    </w:p>
    <w:p w14:paraId="417B694F" w14:textId="3683CE6C" w:rsidR="00956D61" w:rsidRDefault="00956D61">
      <w:pPr>
        <w:widowControl/>
        <w:jc w:val="left"/>
        <w:rPr>
          <w:rFonts w:ascii="HG丸ｺﾞｼｯｸM-PRO" w:eastAsia="HG丸ｺﾞｼｯｸM-PRO" w:hAnsi="HG丸ｺﾞｼｯｸM-PRO"/>
          <w:sz w:val="22"/>
          <w:bdr w:val="single" w:sz="4" w:space="0" w:color="auto"/>
        </w:rPr>
      </w:pPr>
    </w:p>
    <w:p w14:paraId="7992CD16" w14:textId="0FD2CC9E" w:rsidR="00956D61" w:rsidRDefault="00956D61">
      <w:pPr>
        <w:widowControl/>
        <w:jc w:val="left"/>
        <w:rPr>
          <w:rFonts w:ascii="HG丸ｺﾞｼｯｸM-PRO" w:eastAsia="HG丸ｺﾞｼｯｸM-PRO" w:hAnsi="HG丸ｺﾞｼｯｸM-PRO"/>
          <w:sz w:val="22"/>
          <w:bdr w:val="single" w:sz="4" w:space="0" w:color="auto"/>
        </w:rPr>
      </w:pPr>
    </w:p>
    <w:p w14:paraId="2500742F" w14:textId="1D75FE0D" w:rsidR="00956D61" w:rsidRDefault="00956D61">
      <w:pPr>
        <w:widowControl/>
        <w:jc w:val="left"/>
        <w:rPr>
          <w:rFonts w:ascii="HG丸ｺﾞｼｯｸM-PRO" w:eastAsia="HG丸ｺﾞｼｯｸM-PRO" w:hAnsi="HG丸ｺﾞｼｯｸM-PRO"/>
          <w:sz w:val="22"/>
          <w:bdr w:val="single" w:sz="4" w:space="0" w:color="auto"/>
        </w:rPr>
      </w:pPr>
    </w:p>
    <w:p w14:paraId="529FFD6E" w14:textId="5ECA5474" w:rsidR="00956D61" w:rsidRDefault="00956D61">
      <w:pPr>
        <w:widowControl/>
        <w:jc w:val="left"/>
        <w:rPr>
          <w:rFonts w:ascii="HG丸ｺﾞｼｯｸM-PRO" w:eastAsia="HG丸ｺﾞｼｯｸM-PRO" w:hAnsi="HG丸ｺﾞｼｯｸM-PRO"/>
          <w:sz w:val="22"/>
          <w:bdr w:val="single" w:sz="4" w:space="0" w:color="auto"/>
        </w:rPr>
      </w:pPr>
    </w:p>
    <w:p w14:paraId="1316CAC6" w14:textId="6C6DBF3B" w:rsidR="00956D61" w:rsidRDefault="00956D61">
      <w:pPr>
        <w:widowControl/>
        <w:jc w:val="left"/>
        <w:rPr>
          <w:rFonts w:ascii="HG丸ｺﾞｼｯｸM-PRO" w:eastAsia="HG丸ｺﾞｼｯｸM-PRO" w:hAnsi="HG丸ｺﾞｼｯｸM-PRO"/>
          <w:sz w:val="22"/>
          <w:bdr w:val="single" w:sz="4" w:space="0" w:color="auto"/>
        </w:rPr>
      </w:pPr>
    </w:p>
    <w:p w14:paraId="494E2834" w14:textId="566930C6" w:rsidR="00956D61" w:rsidRDefault="00956D61">
      <w:pPr>
        <w:widowControl/>
        <w:jc w:val="left"/>
        <w:rPr>
          <w:rFonts w:ascii="HG丸ｺﾞｼｯｸM-PRO" w:eastAsia="HG丸ｺﾞｼｯｸM-PRO" w:hAnsi="HG丸ｺﾞｼｯｸM-PRO"/>
          <w:sz w:val="22"/>
          <w:bdr w:val="single" w:sz="4" w:space="0" w:color="auto"/>
        </w:rPr>
      </w:pPr>
    </w:p>
    <w:p w14:paraId="1C810CA0" w14:textId="1DCE10CC" w:rsidR="00956D61" w:rsidRDefault="00956D61">
      <w:pPr>
        <w:widowControl/>
        <w:jc w:val="left"/>
        <w:rPr>
          <w:rFonts w:ascii="HG丸ｺﾞｼｯｸM-PRO" w:eastAsia="HG丸ｺﾞｼｯｸM-PRO" w:hAnsi="HG丸ｺﾞｼｯｸM-PRO"/>
          <w:sz w:val="22"/>
          <w:bdr w:val="single" w:sz="4" w:space="0" w:color="auto"/>
        </w:rPr>
      </w:pPr>
    </w:p>
    <w:p w14:paraId="05671E35" w14:textId="77777777" w:rsidR="00956D61" w:rsidRDefault="00956D61">
      <w:pPr>
        <w:widowControl/>
        <w:jc w:val="left"/>
        <w:rPr>
          <w:rFonts w:ascii="HG丸ｺﾞｼｯｸM-PRO" w:eastAsia="HG丸ｺﾞｼｯｸM-PRO" w:hAnsi="HG丸ｺﾞｼｯｸM-PRO" w:hint="eastAsia"/>
          <w:sz w:val="22"/>
          <w:bdr w:val="single" w:sz="4" w:space="0" w:color="auto"/>
        </w:rPr>
      </w:pPr>
    </w:p>
    <w:p w14:paraId="109935DB" w14:textId="77777777" w:rsidR="00956D61" w:rsidRPr="00C03181" w:rsidRDefault="00956D61">
      <w:pPr>
        <w:widowControl/>
        <w:jc w:val="left"/>
        <w:rPr>
          <w:rFonts w:ascii="HG丸ｺﾞｼｯｸM-PRO" w:eastAsia="HG丸ｺﾞｼｯｸM-PRO" w:hAnsi="HG丸ｺﾞｼｯｸM-PRO" w:hint="eastAsia"/>
          <w:sz w:val="22"/>
          <w:bdr w:val="single" w:sz="4" w:space="0" w:color="auto"/>
        </w:rPr>
      </w:pPr>
    </w:p>
    <w:p w14:paraId="1D5D67BC" w14:textId="77777777" w:rsidR="00C03181" w:rsidRPr="00AB6202" w:rsidRDefault="00C03181" w:rsidP="00AB6202">
      <w:pPr>
        <w:pStyle w:val="1"/>
        <w:ind w:left="880" w:hangingChars="400" w:hanging="880"/>
        <w:rPr>
          <w:rFonts w:ascii="HG丸ｺﾞｼｯｸM-PRO" w:eastAsia="HG丸ｺﾞｼｯｸM-PRO" w:hAnsi="HG丸ｺﾞｼｯｸM-PRO"/>
          <w:sz w:val="22"/>
          <w:szCs w:val="22"/>
          <w:u w:val="single"/>
        </w:rPr>
      </w:pPr>
      <w:bookmarkStart w:id="21" w:name="_Toc80624921"/>
      <w:r w:rsidRPr="00AB6202">
        <w:rPr>
          <w:rFonts w:ascii="HG丸ｺﾞｼｯｸM-PRO" w:eastAsia="HG丸ｺﾞｼｯｸM-PRO" w:hAnsi="HG丸ｺﾞｼｯｸM-PRO" w:hint="eastAsia"/>
          <w:sz w:val="22"/>
          <w:szCs w:val="22"/>
          <w:u w:val="single"/>
          <w:bdr w:val="single" w:sz="4" w:space="0" w:color="auto"/>
        </w:rPr>
        <w:lastRenderedPageBreak/>
        <w:t>Ａ⑬</w:t>
      </w:r>
      <w:r w:rsidRPr="00AB6202">
        <w:rPr>
          <w:rFonts w:ascii="HG丸ｺﾞｼｯｸM-PRO" w:eastAsia="HG丸ｺﾞｼｯｸM-PRO" w:hAnsi="HG丸ｺﾞｼｯｸM-PRO" w:hint="eastAsia"/>
          <w:sz w:val="22"/>
          <w:szCs w:val="22"/>
          <w:u w:val="single"/>
        </w:rPr>
        <w:t xml:space="preserve">　Ａ－２－（３）－③　スポーツ活動や文化活動を通して心身の育成を支援している。</w:t>
      </w:r>
      <w:bookmarkEnd w:id="21"/>
    </w:p>
    <w:p w14:paraId="23614E99" w14:textId="77777777" w:rsidR="00C03181" w:rsidRPr="00C03181" w:rsidRDefault="00C03181" w:rsidP="00D6042B">
      <w:pPr>
        <w:ind w:left="2420" w:hangingChars="1100" w:hanging="2420"/>
        <w:rPr>
          <w:rFonts w:ascii="HG丸ｺﾞｼｯｸM-PRO" w:eastAsia="HG丸ｺﾞｼｯｸM-PRO" w:hAnsi="HG丸ｺﾞｼｯｸM-PRO"/>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541DDCBA" w14:textId="77777777" w:rsidTr="00AB6202">
        <w:trPr>
          <w:trHeight w:val="1934"/>
        </w:trPr>
        <w:tc>
          <w:tcPr>
            <w:tcW w:w="8391" w:type="dxa"/>
          </w:tcPr>
          <w:p w14:paraId="6710F901" w14:textId="77777777" w:rsidR="00C03181" w:rsidRPr="00C03181" w:rsidRDefault="00C03181" w:rsidP="00D6042B">
            <w:pPr>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112D88C3"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ａ）スポーツ活動や文化活動による心身の育成とともに、達成感を通して自己肯定感の向上を図れるように積極的に支援している。</w:t>
            </w:r>
          </w:p>
          <w:p w14:paraId="1AE45BD0" w14:textId="77777777" w:rsidR="00C03181" w:rsidRPr="00C03181" w:rsidRDefault="00C03181" w:rsidP="00D6042B">
            <w:pPr>
              <w:pStyle w:val="a4"/>
              <w:spacing w:afterLines="0"/>
              <w:ind w:left="440" w:hanging="440"/>
              <w:rPr>
                <w:rFonts w:hAnsi="HG丸ｺﾞｼｯｸM-PRO"/>
                <w:szCs w:val="22"/>
              </w:rPr>
            </w:pPr>
          </w:p>
          <w:p w14:paraId="45A2EC2A"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ｂ）スポーツ活動や文化活動による心身の育成とともに、達成感を通して自己肯定感の向上を図れるように支援しているが十分ではない。</w:t>
            </w:r>
          </w:p>
          <w:p w14:paraId="164AEA8A" w14:textId="77777777" w:rsidR="00C03181" w:rsidRPr="00C03181" w:rsidRDefault="00C03181" w:rsidP="00D6042B">
            <w:pPr>
              <w:pStyle w:val="a4"/>
              <w:spacing w:afterLines="0"/>
              <w:ind w:left="440" w:hanging="440"/>
              <w:rPr>
                <w:rFonts w:hAnsi="HG丸ｺﾞｼｯｸM-PRO"/>
                <w:szCs w:val="22"/>
              </w:rPr>
            </w:pPr>
          </w:p>
          <w:p w14:paraId="53147D75" w14:textId="77777777" w:rsidR="00C03181" w:rsidRPr="00C03181" w:rsidRDefault="00C03181" w:rsidP="00D6042B">
            <w:pPr>
              <w:pStyle w:val="a4"/>
              <w:spacing w:afterLines="0"/>
              <w:ind w:left="440" w:hanging="440"/>
              <w:rPr>
                <w:rFonts w:hAnsi="HG丸ｺﾞｼｯｸM-PRO"/>
                <w:szCs w:val="22"/>
                <w:u w:val="single"/>
              </w:rPr>
            </w:pPr>
            <w:r w:rsidRPr="00C03181">
              <w:rPr>
                <w:rFonts w:hAnsi="HG丸ｺﾞｼｯｸM-PRO" w:hint="eastAsia"/>
                <w:szCs w:val="22"/>
              </w:rPr>
              <w:t>ｃ）スポーツ活動や文化活動による心身の育成とともに、自己肯定感の向上を図れるような支援を行っていない。</w:t>
            </w:r>
          </w:p>
        </w:tc>
      </w:tr>
    </w:tbl>
    <w:p w14:paraId="18A9A2A4" w14:textId="77777777" w:rsidR="00C03181" w:rsidRPr="00C03181" w:rsidRDefault="00C03181" w:rsidP="00D6042B">
      <w:pPr>
        <w:pStyle w:val="a6"/>
        <w:spacing w:afterLines="0"/>
        <w:rPr>
          <w:rFonts w:hAnsi="HG丸ｺﾞｼｯｸM-PRO"/>
          <w:u w:val="single"/>
        </w:rPr>
      </w:pPr>
    </w:p>
    <w:p w14:paraId="3ED1239A"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784FA35C" w14:textId="77777777" w:rsidR="00C03181" w:rsidRPr="00C03181" w:rsidRDefault="00C03181" w:rsidP="00D6042B">
      <w:pPr>
        <w:pStyle w:val="a5"/>
        <w:ind w:left="430" w:hanging="220"/>
        <w:rPr>
          <w:rFonts w:hAnsi="HG丸ｺﾞｼｯｸM-PRO"/>
        </w:rPr>
      </w:pPr>
      <w:r w:rsidRPr="00C03181">
        <w:rPr>
          <w:rFonts w:hAnsi="HG丸ｺﾞｼｯｸM-PRO" w:hint="eastAsia"/>
        </w:rPr>
        <w:t>□スポーツ活動（クラブ活動）は、身体能力を育てるだけではなく、忍耐力、責任感、協調性、ルール（規範）を身につけ、自己肯定感を醸成する機会として実施している。</w:t>
      </w:r>
    </w:p>
    <w:p w14:paraId="223AE727" w14:textId="77777777" w:rsidR="00C03181" w:rsidRPr="00C03181" w:rsidRDefault="00C03181" w:rsidP="00D6042B">
      <w:pPr>
        <w:pStyle w:val="a5"/>
        <w:ind w:left="430" w:hanging="220"/>
        <w:rPr>
          <w:rFonts w:hAnsi="HG丸ｺﾞｼｯｸM-PRO"/>
        </w:rPr>
      </w:pPr>
    </w:p>
    <w:p w14:paraId="48C277D8"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□子どもの興味、好みを可能な範囲で取り入れ、体制を整えて支援している。</w:t>
      </w:r>
    </w:p>
    <w:p w14:paraId="677C678B" w14:textId="77777777" w:rsidR="00C03181" w:rsidRPr="00C03181" w:rsidRDefault="00C03181" w:rsidP="00D6042B">
      <w:pPr>
        <w:pStyle w:val="a5"/>
        <w:ind w:left="430" w:hanging="220"/>
        <w:rPr>
          <w:rFonts w:hAnsi="HG丸ｺﾞｼｯｸM-PRO"/>
        </w:rPr>
      </w:pPr>
    </w:p>
    <w:p w14:paraId="2A9D23AD"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□子どもの発達段階に応じた内容が取り入れられ、子どもが達成感を得られやすい目標設定で支援している。</w:t>
      </w:r>
    </w:p>
    <w:p w14:paraId="696E7811" w14:textId="77777777" w:rsidR="00C03181" w:rsidRPr="00C03181" w:rsidRDefault="00C03181" w:rsidP="00D6042B">
      <w:pPr>
        <w:pStyle w:val="a5"/>
        <w:ind w:left="430" w:hanging="220"/>
        <w:rPr>
          <w:rFonts w:hAnsi="HG丸ｺﾞｼｯｸM-PRO"/>
        </w:rPr>
      </w:pPr>
    </w:p>
    <w:p w14:paraId="4E01044F" w14:textId="77777777" w:rsidR="00C03181" w:rsidRPr="00C03181" w:rsidRDefault="00C03181" w:rsidP="00D6042B">
      <w:pPr>
        <w:pStyle w:val="a5"/>
        <w:ind w:left="430" w:hanging="220"/>
        <w:rPr>
          <w:rFonts w:hAnsi="HG丸ｺﾞｼｯｸM-PRO"/>
        </w:rPr>
      </w:pPr>
      <w:r w:rsidRPr="00C03181">
        <w:rPr>
          <w:rFonts w:hAnsi="HG丸ｺﾞｼｯｸM-PRO" w:hint="eastAsia"/>
        </w:rPr>
        <w:t>□ルールを尊重するとともに、子ども間の協力やチームワークなど、子どもの社会性の発達を支援している。</w:t>
      </w:r>
    </w:p>
    <w:p w14:paraId="180F2644" w14:textId="77777777" w:rsidR="00C03181" w:rsidRPr="00C03181" w:rsidRDefault="00C03181" w:rsidP="00D6042B">
      <w:pPr>
        <w:pStyle w:val="a5"/>
        <w:ind w:left="430" w:hanging="220"/>
        <w:rPr>
          <w:rFonts w:hAnsi="HG丸ｺﾞｼｯｸM-PRO"/>
        </w:rPr>
      </w:pPr>
    </w:p>
    <w:p w14:paraId="183BB0D5"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□子どもが自主性や自発性を持った活動を行い、最後までやり通せるように支援している。</w:t>
      </w:r>
    </w:p>
    <w:p w14:paraId="44FBA2B6" w14:textId="77777777" w:rsidR="00C03181" w:rsidRPr="00C03181" w:rsidRDefault="00C03181" w:rsidP="00D6042B">
      <w:pPr>
        <w:pStyle w:val="a6"/>
        <w:spacing w:afterLines="0"/>
        <w:rPr>
          <w:rFonts w:hAnsi="HG丸ｺﾞｼｯｸM-PRO"/>
          <w:u w:val="single"/>
        </w:rPr>
      </w:pPr>
    </w:p>
    <w:p w14:paraId="049DF6F7"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3B1802D9"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2332239D" w14:textId="77777777" w:rsidR="00C03181" w:rsidRPr="00C03181" w:rsidRDefault="00C03181" w:rsidP="00D6042B">
      <w:pPr>
        <w:pStyle w:val="a7"/>
        <w:ind w:left="440" w:hanging="440"/>
        <w:rPr>
          <w:szCs w:val="22"/>
        </w:rPr>
      </w:pPr>
      <w:r w:rsidRPr="00C03181">
        <w:rPr>
          <w:rFonts w:hint="eastAsia"/>
          <w:szCs w:val="22"/>
        </w:rPr>
        <w:t>（１）目的</w:t>
      </w:r>
    </w:p>
    <w:p w14:paraId="558CFD46"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スポーツ活動や文化活動を通して健康な体づくり、忍耐力、責任感、協調性の醸成といった心身の育成を図るとともに、達成感を通して自己肯定感の向上を図るための支援の状況を評価します。</w:t>
      </w:r>
    </w:p>
    <w:p w14:paraId="1CDD4BF6" w14:textId="77777777" w:rsidR="00C03181" w:rsidRPr="00C03181" w:rsidRDefault="00C03181" w:rsidP="00D6042B">
      <w:pPr>
        <w:pStyle w:val="a5"/>
        <w:ind w:left="430" w:hanging="220"/>
        <w:rPr>
          <w:rFonts w:hAnsi="HG丸ｺﾞｼｯｸM-PRO"/>
        </w:rPr>
      </w:pPr>
    </w:p>
    <w:p w14:paraId="70B7D490"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57627AFE" w14:textId="77777777" w:rsidR="00C03181" w:rsidRPr="00C03181" w:rsidRDefault="00C03181" w:rsidP="00D6042B">
      <w:pPr>
        <w:pStyle w:val="a5"/>
        <w:ind w:left="430" w:hanging="220"/>
        <w:rPr>
          <w:rFonts w:hAnsi="HG丸ｺﾞｼｯｸM-PRO"/>
        </w:rPr>
      </w:pPr>
      <w:r w:rsidRPr="00C03181">
        <w:rPr>
          <w:rFonts w:hAnsi="HG丸ｺﾞｼｯｸM-PRO" w:hint="eastAsia"/>
        </w:rPr>
        <w:t>○スポーツ活動（クラブ活動）においては、身体能力を育てるだけではなく、忍耐力、責任感、協調性、達成感などを養い、ルール（規範）を身につける機会として実施されていることが重要です。</w:t>
      </w:r>
    </w:p>
    <w:p w14:paraId="781544A7" w14:textId="77777777" w:rsidR="00C03181" w:rsidRPr="00C03181" w:rsidRDefault="00C03181" w:rsidP="00D6042B">
      <w:pPr>
        <w:pStyle w:val="a5"/>
        <w:ind w:left="430" w:hanging="220"/>
        <w:rPr>
          <w:rFonts w:hAnsi="HG丸ｺﾞｼｯｸM-PRO"/>
        </w:rPr>
      </w:pPr>
      <w:r w:rsidRPr="00C03181">
        <w:rPr>
          <w:rFonts w:hAnsi="HG丸ｺﾞｼｯｸM-PRO" w:hint="eastAsia"/>
        </w:rPr>
        <w:t>○学習面で力が発揮できにくい子どもであっても、スポーツ活動や文化活動を通じて優れた能力を発揮することで、自尊心や、自己肯定感を高めるきっかけとなります。</w:t>
      </w:r>
    </w:p>
    <w:p w14:paraId="62F7A776" w14:textId="77777777" w:rsidR="00C03181" w:rsidRPr="00C03181" w:rsidRDefault="00C03181" w:rsidP="00D6042B">
      <w:pPr>
        <w:pStyle w:val="a5"/>
        <w:ind w:left="430" w:hanging="220"/>
        <w:rPr>
          <w:rFonts w:hAnsi="HG丸ｺﾞｼｯｸM-PRO"/>
        </w:rPr>
      </w:pPr>
      <w:r w:rsidRPr="00C03181">
        <w:rPr>
          <w:rFonts w:hAnsi="HG丸ｺﾞｼｯｸM-PRO" w:hint="eastAsia"/>
        </w:rPr>
        <w:t>○さらに、スポーツ活動や文化活動を通じて、余暇の過ごし方や趣味の発見の機会を得ることで、精神の安定や自己コントロールのための方法を身に付ける一助となります。</w:t>
      </w:r>
    </w:p>
    <w:p w14:paraId="51E0502E" w14:textId="77777777" w:rsidR="00C03181" w:rsidRPr="00C03181" w:rsidRDefault="00C03181" w:rsidP="00D6042B">
      <w:pPr>
        <w:pStyle w:val="a5"/>
        <w:ind w:left="430" w:hanging="220"/>
        <w:rPr>
          <w:rFonts w:hAnsi="HG丸ｺﾞｼｯｸM-PRO"/>
        </w:rPr>
      </w:pPr>
    </w:p>
    <w:p w14:paraId="2570C749"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7299F570" w14:textId="77777777" w:rsidR="00C03181" w:rsidRPr="00C03181" w:rsidRDefault="00C03181" w:rsidP="00D6042B">
      <w:pPr>
        <w:pStyle w:val="a5"/>
        <w:ind w:left="430" w:hanging="220"/>
        <w:rPr>
          <w:rFonts w:hAnsi="HG丸ｺﾞｼｯｸM-PRO"/>
        </w:rPr>
      </w:pPr>
      <w:r w:rsidRPr="00C03181">
        <w:rPr>
          <w:rFonts w:hAnsi="HG丸ｺﾞｼｯｸM-PRO" w:hint="eastAsia"/>
        </w:rPr>
        <w:t>○スポーツ活動、文化活動の実施にあたって、目的、実施内容や実施結果等を実施要領、実施後の反省をまとめた記録等で確認します。</w:t>
      </w:r>
    </w:p>
    <w:p w14:paraId="1769B330" w14:textId="5FFE7E4A" w:rsidR="00C03181" w:rsidRDefault="00C03181" w:rsidP="00D6042B">
      <w:pPr>
        <w:pStyle w:val="a5"/>
        <w:ind w:left="430" w:hanging="220"/>
      </w:pPr>
      <w:r w:rsidRPr="00C03181">
        <w:rPr>
          <w:rFonts w:hint="eastAsia"/>
        </w:rPr>
        <w:t>○スポーツ活動や文化活動を通して、子どもたちが、どのような力をつけることができたのか、達成感を感じることができたのか、実施後の反省のまとめ、育成記録等で確認します。</w:t>
      </w:r>
    </w:p>
    <w:p w14:paraId="413FCF13" w14:textId="47F7DED9" w:rsidR="00956D61" w:rsidRDefault="00956D61" w:rsidP="00D6042B">
      <w:pPr>
        <w:pStyle w:val="a5"/>
        <w:ind w:left="430" w:hanging="220"/>
      </w:pPr>
    </w:p>
    <w:p w14:paraId="5989271C"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02CFED1C" w14:textId="77777777" w:rsidTr="00697FE5">
        <w:trPr>
          <w:trHeight w:val="1219"/>
        </w:trPr>
        <w:tc>
          <w:tcPr>
            <w:tcW w:w="438" w:type="dxa"/>
            <w:vAlign w:val="center"/>
          </w:tcPr>
          <w:p w14:paraId="7DAE55A7"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2418EADF"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6AF72295"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25F6A976" w14:textId="77777777" w:rsidR="00956D61" w:rsidRPr="00956D61" w:rsidRDefault="00956D61" w:rsidP="00956D61">
            <w:pPr>
              <w:rPr>
                <w:rFonts w:ascii="ＭＳ ゴシック" w:eastAsia="ＭＳ ゴシック" w:hAnsi="ＭＳ ゴシック" w:cs="Century"/>
                <w:color w:val="000000"/>
                <w:szCs w:val="21"/>
              </w:rPr>
            </w:pPr>
          </w:p>
        </w:tc>
      </w:tr>
    </w:tbl>
    <w:p w14:paraId="0B2D0799" w14:textId="77777777" w:rsidR="00956D61" w:rsidRPr="00C03181" w:rsidRDefault="00956D61" w:rsidP="00D6042B">
      <w:pPr>
        <w:pStyle w:val="a5"/>
        <w:ind w:left="430" w:hanging="220"/>
        <w:rPr>
          <w:rFonts w:hint="eastAsia"/>
        </w:rPr>
      </w:pPr>
    </w:p>
    <w:p w14:paraId="4D0C08AF"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61B61004" w14:textId="77777777" w:rsidR="00C03181" w:rsidRPr="009C5F22" w:rsidRDefault="00C03181" w:rsidP="009C5F22">
      <w:pPr>
        <w:pStyle w:val="1"/>
        <w:spacing w:afterLines="50" w:after="180"/>
        <w:rPr>
          <w:rFonts w:ascii="HG丸ｺﾞｼｯｸM-PRO" w:eastAsia="HG丸ｺﾞｼｯｸM-PRO" w:hAnsi="HG丸ｺﾞｼｯｸM-PRO"/>
          <w:sz w:val="22"/>
          <w:szCs w:val="22"/>
          <w:bdr w:val="single" w:sz="4" w:space="0" w:color="auto"/>
        </w:rPr>
      </w:pPr>
      <w:bookmarkStart w:id="22" w:name="_Toc80624922"/>
      <w:r w:rsidRPr="009C5F22">
        <w:rPr>
          <w:rFonts w:ascii="HG丸ｺﾞｼｯｸM-PRO" w:eastAsia="HG丸ｺﾞｼｯｸM-PRO" w:hAnsi="HG丸ｺﾞｼｯｸM-PRO" w:hint="eastAsia"/>
          <w:sz w:val="22"/>
          <w:szCs w:val="22"/>
          <w:bdr w:val="single" w:sz="4" w:space="0" w:color="auto"/>
        </w:rPr>
        <w:lastRenderedPageBreak/>
        <w:t>Ａ－２－（４）　健康管理</w:t>
      </w:r>
      <w:bookmarkEnd w:id="22"/>
    </w:p>
    <w:p w14:paraId="20915F9E" w14:textId="77777777" w:rsidR="00C03181" w:rsidRPr="009C5F22" w:rsidRDefault="00C03181" w:rsidP="009C5F22">
      <w:pPr>
        <w:pStyle w:val="1"/>
        <w:ind w:left="880" w:hangingChars="400" w:hanging="880"/>
        <w:rPr>
          <w:rFonts w:ascii="HG丸ｺﾞｼｯｸM-PRO" w:eastAsia="HG丸ｺﾞｼｯｸM-PRO" w:hAnsi="HG丸ｺﾞｼｯｸM-PRO"/>
          <w:sz w:val="22"/>
          <w:szCs w:val="22"/>
          <w:u w:val="single"/>
        </w:rPr>
      </w:pPr>
      <w:bookmarkStart w:id="23" w:name="_Toc80624923"/>
      <w:r w:rsidRPr="009C5F22">
        <w:rPr>
          <w:rFonts w:ascii="HG丸ｺﾞｼｯｸM-PRO" w:eastAsia="HG丸ｺﾞｼｯｸM-PRO" w:hAnsi="HG丸ｺﾞｼｯｸM-PRO" w:hint="eastAsia"/>
          <w:sz w:val="22"/>
          <w:szCs w:val="22"/>
          <w:u w:val="single" w:color="000000"/>
          <w:bdr w:val="single" w:sz="4" w:space="0" w:color="auto"/>
        </w:rPr>
        <w:t>Ａ⑭</w:t>
      </w:r>
      <w:r w:rsidRPr="009C5F22">
        <w:rPr>
          <w:rFonts w:ascii="HG丸ｺﾞｼｯｸM-PRO" w:eastAsia="HG丸ｺﾞｼｯｸM-PRO" w:hAnsi="HG丸ｺﾞｼｯｸM-PRO" w:hint="eastAsia"/>
          <w:sz w:val="22"/>
          <w:szCs w:val="22"/>
          <w:u w:val="single"/>
        </w:rPr>
        <w:t xml:space="preserve">　Ａ－２－（４）－①　医療機関と連携して一人ひとりの子どもに対する心身の健康を管理するとともに、異常がある場合は適切に対応している。</w:t>
      </w:r>
      <w:bookmarkEnd w:id="23"/>
    </w:p>
    <w:p w14:paraId="040DF509" w14:textId="77777777" w:rsidR="00C03181" w:rsidRPr="00C03181" w:rsidRDefault="00C03181" w:rsidP="00D6042B">
      <w:pPr>
        <w:ind w:left="2530" w:hangingChars="1150" w:hanging="2530"/>
        <w:rPr>
          <w:rFonts w:ascii="HG丸ｺﾞｼｯｸM-PRO" w:eastAsia="HG丸ｺﾞｼｯｸM-PRO" w:hAnsi="HG丸ｺﾞｼｯｸM-PRO"/>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6D6BAE2B" w14:textId="77777777" w:rsidTr="009C5F22">
        <w:trPr>
          <w:trHeight w:val="1404"/>
        </w:trPr>
        <w:tc>
          <w:tcPr>
            <w:tcW w:w="8391" w:type="dxa"/>
          </w:tcPr>
          <w:p w14:paraId="267E1C6F"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4F1590B6"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ａ）一人ひとりの子どもに対する心身の健康を管理するとともに、異常がある場合は適切に対応している。</w:t>
            </w:r>
          </w:p>
          <w:p w14:paraId="095D6D6A" w14:textId="77777777" w:rsidR="00C03181" w:rsidRPr="00C03181" w:rsidRDefault="00C03181" w:rsidP="00D6042B">
            <w:pPr>
              <w:pStyle w:val="a4"/>
              <w:spacing w:afterLines="0"/>
              <w:ind w:left="440" w:hanging="440"/>
              <w:rPr>
                <w:rFonts w:hAnsi="HG丸ｺﾞｼｯｸM-PRO"/>
                <w:szCs w:val="22"/>
              </w:rPr>
            </w:pPr>
          </w:p>
          <w:p w14:paraId="603B2012"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ｂ）一人ひとりの子どもに対する心身の健康を管理し異常がある場合は対応しているが、十分ではない。</w:t>
            </w:r>
          </w:p>
          <w:p w14:paraId="574A44F4" w14:textId="77777777" w:rsidR="00C03181" w:rsidRPr="00C03181" w:rsidRDefault="00C03181" w:rsidP="00D6042B">
            <w:pPr>
              <w:pStyle w:val="a4"/>
              <w:spacing w:afterLines="0"/>
              <w:ind w:left="440" w:hanging="440"/>
              <w:rPr>
                <w:rFonts w:hAnsi="HG丸ｺﾞｼｯｸM-PRO"/>
                <w:szCs w:val="22"/>
              </w:rPr>
            </w:pPr>
          </w:p>
          <w:p w14:paraId="57442C7D"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ｃ）一人ひとりの子どもに対する心身の健康管理が行われていない。</w:t>
            </w:r>
          </w:p>
        </w:tc>
      </w:tr>
    </w:tbl>
    <w:p w14:paraId="5705A400" w14:textId="77777777" w:rsidR="00C03181" w:rsidRPr="00C03181" w:rsidRDefault="00C03181" w:rsidP="00D6042B">
      <w:pPr>
        <w:ind w:left="440" w:hangingChars="200" w:hanging="440"/>
        <w:rPr>
          <w:rFonts w:ascii="HG丸ｺﾞｼｯｸM-PRO" w:eastAsia="HG丸ｺﾞｼｯｸM-PRO" w:hAnsi="HG丸ｺﾞｼｯｸM-PRO"/>
          <w:sz w:val="22"/>
          <w:bdr w:val="single" w:sz="4" w:space="0" w:color="auto"/>
        </w:rPr>
      </w:pPr>
    </w:p>
    <w:p w14:paraId="0E7181EC" w14:textId="77777777" w:rsidR="00C03181" w:rsidRPr="00C03181" w:rsidRDefault="00C03181" w:rsidP="00D6042B">
      <w:pPr>
        <w:pStyle w:val="a6"/>
        <w:spacing w:after="180"/>
        <w:ind w:left="440" w:hanging="440"/>
        <w:rPr>
          <w:rFonts w:hAnsi="HG丸ｺﾞｼｯｸM-PRO"/>
        </w:rPr>
      </w:pPr>
      <w:r w:rsidRPr="00C03181">
        <w:rPr>
          <w:rFonts w:hAnsi="HG丸ｺﾞｼｯｸM-PRO" w:hint="eastAsia"/>
        </w:rPr>
        <w:t>評価の着眼点</w:t>
      </w:r>
    </w:p>
    <w:p w14:paraId="3392001E" w14:textId="77777777" w:rsidR="00C03181" w:rsidRPr="00C03181" w:rsidRDefault="00C03181" w:rsidP="00D6042B">
      <w:pPr>
        <w:ind w:leftChars="100" w:left="430" w:hangingChars="100" w:hanging="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□健康上特別な配慮を要する子どもについては、医療機関と連携して、服薬や薬歴のチェック等を行い、日頃から注意深く観察している。</w:t>
      </w:r>
    </w:p>
    <w:p w14:paraId="031B6062" w14:textId="77777777" w:rsidR="00C03181" w:rsidRPr="00C03181" w:rsidRDefault="00C03181" w:rsidP="00D6042B">
      <w:pPr>
        <w:rPr>
          <w:rFonts w:ascii="HG丸ｺﾞｼｯｸM-PRO" w:eastAsia="HG丸ｺﾞｼｯｸM-PRO" w:hAnsi="HG丸ｺﾞｼｯｸM-PRO"/>
          <w:sz w:val="22"/>
        </w:rPr>
      </w:pPr>
    </w:p>
    <w:p w14:paraId="4C4D4F24" w14:textId="77777777" w:rsidR="00C03181" w:rsidRPr="00C03181" w:rsidRDefault="00C03181" w:rsidP="00D6042B">
      <w:pPr>
        <w:ind w:leftChars="100" w:left="430" w:hangingChars="100" w:hanging="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感染症に関する対応マニュアル等を作成し、感染症や食中毒が発生し、又は、まん延しないように必要な措置を講じるよう努めている。また、あらかじめ関係機関の協力が得られるよう体制整備をしている。</w:t>
      </w:r>
    </w:p>
    <w:p w14:paraId="4CE1F31E" w14:textId="77777777" w:rsidR="00C03181" w:rsidRPr="00C03181" w:rsidRDefault="00C03181" w:rsidP="00D6042B">
      <w:pPr>
        <w:rPr>
          <w:rFonts w:ascii="HG丸ｺﾞｼｯｸM-PRO" w:eastAsia="HG丸ｺﾞｼｯｸM-PRO" w:hAnsi="HG丸ｺﾞｼｯｸM-PRO"/>
          <w:sz w:val="22"/>
        </w:rPr>
      </w:pPr>
    </w:p>
    <w:p w14:paraId="1338AAFB" w14:textId="77777777" w:rsidR="00C03181" w:rsidRPr="00C03181" w:rsidRDefault="00C03181" w:rsidP="00D6042B">
      <w:pPr>
        <w:ind w:firstLineChars="100" w:firstLine="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□職員間で医療や健康に関して学習する機会を設け、知識を深める努力をしている。</w:t>
      </w:r>
    </w:p>
    <w:p w14:paraId="000413F0" w14:textId="77777777" w:rsidR="00C03181" w:rsidRPr="00C03181" w:rsidRDefault="00C03181" w:rsidP="00D6042B">
      <w:pPr>
        <w:rPr>
          <w:rFonts w:ascii="HG丸ｺﾞｼｯｸM-PRO" w:eastAsia="HG丸ｺﾞｼｯｸM-PRO" w:hAnsi="HG丸ｺﾞｼｯｸM-PRO"/>
          <w:sz w:val="22"/>
        </w:rPr>
      </w:pPr>
    </w:p>
    <w:p w14:paraId="377D8CDE" w14:textId="77777777" w:rsidR="00C03181" w:rsidRPr="00C03181" w:rsidRDefault="00C03181" w:rsidP="00D6042B">
      <w:pPr>
        <w:ind w:firstLineChars="100" w:firstLine="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□受診や服薬が必要な場合、子どもがその必要性を理解できるよう、説明している。</w:t>
      </w:r>
    </w:p>
    <w:p w14:paraId="669200B5" w14:textId="77777777" w:rsidR="00C03181" w:rsidRPr="00C03181" w:rsidRDefault="00C03181" w:rsidP="00D6042B">
      <w:pPr>
        <w:rPr>
          <w:rFonts w:ascii="HG丸ｺﾞｼｯｸM-PRO" w:eastAsia="HG丸ｺﾞｼｯｸM-PRO" w:hAnsi="HG丸ｺﾞｼｯｸM-PRO"/>
          <w:sz w:val="22"/>
        </w:rPr>
      </w:pPr>
    </w:p>
    <w:p w14:paraId="0A320237" w14:textId="77777777" w:rsidR="00C03181" w:rsidRPr="00C03181" w:rsidRDefault="00C03181" w:rsidP="00D6042B">
      <w:pPr>
        <w:ind w:firstLineChars="100" w:firstLine="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□子どもの心身の異常の訴えに適切な対処を行っている。</w:t>
      </w:r>
    </w:p>
    <w:p w14:paraId="3B8B9F05" w14:textId="77777777" w:rsidR="00C03181" w:rsidRPr="00C03181" w:rsidRDefault="00C03181" w:rsidP="00D6042B">
      <w:pPr>
        <w:rPr>
          <w:rFonts w:ascii="HG丸ｺﾞｼｯｸM-PRO" w:eastAsia="HG丸ｺﾞｼｯｸM-PRO" w:hAnsi="HG丸ｺﾞｼｯｸM-PRO"/>
          <w:sz w:val="22"/>
        </w:rPr>
      </w:pPr>
    </w:p>
    <w:p w14:paraId="76604EA4" w14:textId="77777777" w:rsidR="00C03181" w:rsidRPr="00C03181" w:rsidRDefault="00C03181" w:rsidP="00D6042B">
      <w:pPr>
        <w:ind w:firstLineChars="100" w:firstLine="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□インフルエンザの予防接種など接種できるように配慮している。</w:t>
      </w:r>
    </w:p>
    <w:p w14:paraId="67B5E2E3" w14:textId="77777777" w:rsidR="00C03181" w:rsidRPr="00C03181" w:rsidRDefault="00C03181" w:rsidP="00D6042B">
      <w:pPr>
        <w:rPr>
          <w:rFonts w:ascii="HG丸ｺﾞｼｯｸM-PRO" w:eastAsia="HG丸ｺﾞｼｯｸM-PRO" w:hAnsi="HG丸ｺﾞｼｯｸM-PRO"/>
          <w:sz w:val="22"/>
        </w:rPr>
      </w:pPr>
    </w:p>
    <w:p w14:paraId="47CDFB4D" w14:textId="77777777" w:rsidR="00C03181" w:rsidRPr="00C03181" w:rsidRDefault="00C03181" w:rsidP="00C03181">
      <w:pPr>
        <w:ind w:leftChars="100" w:left="430" w:hangingChars="100" w:hanging="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□保健師や養護教諭（分校等）と連携をとっている。配置のない場合は配置に努めている。</w:t>
      </w:r>
    </w:p>
    <w:p w14:paraId="442E94D6" w14:textId="77777777" w:rsidR="00C03181" w:rsidRPr="00C03181" w:rsidRDefault="00C03181" w:rsidP="00D6042B">
      <w:pPr>
        <w:rPr>
          <w:rFonts w:ascii="HG丸ｺﾞｼｯｸM-PRO" w:eastAsia="HG丸ｺﾞｼｯｸM-PRO" w:hAnsi="HG丸ｺﾞｼｯｸM-PRO"/>
          <w:sz w:val="22"/>
        </w:rPr>
      </w:pPr>
    </w:p>
    <w:p w14:paraId="4A10A3BE" w14:textId="77777777" w:rsidR="00C03181" w:rsidRDefault="00C03181" w:rsidP="00D6042B">
      <w:pPr>
        <w:ind w:leftChars="100" w:left="430" w:hangingChars="100" w:hanging="22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□定期的な健康チェックを実施するなど、子どもの健康状態・発達状態の把握や健康管理に努めている。</w:t>
      </w:r>
    </w:p>
    <w:p w14:paraId="7B668D3B" w14:textId="77777777" w:rsidR="00C03181" w:rsidRDefault="00C0318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8450F24" w14:textId="77777777" w:rsidR="00C03181" w:rsidRPr="00C03181" w:rsidRDefault="00C03181" w:rsidP="00C03181">
      <w:pPr>
        <w:pStyle w:val="a6"/>
        <w:spacing w:after="180"/>
        <w:rPr>
          <w:rFonts w:hAnsi="HG丸ｺﾞｼｯｸM-PRO"/>
        </w:rPr>
      </w:pPr>
      <w:r w:rsidRPr="00C03181">
        <w:rPr>
          <w:rFonts w:hAnsi="HG丸ｺﾞｼｯｸM-PRO" w:hint="eastAsia"/>
        </w:rPr>
        <w:lastRenderedPageBreak/>
        <w:t>評価基準の考え方と評価の留意点</w:t>
      </w:r>
    </w:p>
    <w:p w14:paraId="7C62918B" w14:textId="77777777" w:rsidR="00C03181" w:rsidRPr="00C03181" w:rsidRDefault="00C03181" w:rsidP="00D6042B">
      <w:pPr>
        <w:pStyle w:val="a7"/>
        <w:rPr>
          <w:szCs w:val="22"/>
        </w:rPr>
      </w:pPr>
      <w:r w:rsidRPr="00C03181">
        <w:rPr>
          <w:rFonts w:hint="eastAsia"/>
          <w:szCs w:val="22"/>
        </w:rPr>
        <w:t>（１）目的</w:t>
      </w:r>
    </w:p>
    <w:p w14:paraId="6C768DE9"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○本評価基準では、子どもの健康管理について定期的な健康診断など日常的な医療機関との連携や、子どもの健康状態の把握状況とともに、必要時の対応方法等について評価します。</w:t>
      </w:r>
    </w:p>
    <w:p w14:paraId="1B2F0CC6" w14:textId="77777777" w:rsidR="00C03181" w:rsidRPr="00C03181" w:rsidRDefault="00C03181" w:rsidP="00D6042B">
      <w:pPr>
        <w:pStyle w:val="a5"/>
        <w:ind w:left="430" w:hanging="220"/>
        <w:rPr>
          <w:rFonts w:hAnsi="HG丸ｺﾞｼｯｸM-PRO"/>
        </w:rPr>
      </w:pPr>
    </w:p>
    <w:p w14:paraId="7709B568"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4A8160CD"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○子どもの健康を維持していくためには、定期的な健康診断や医療機関との連携は不可欠です。また、日常的に職員が子どもの健康状態や発達状況を把握していることが必要です。</w:t>
      </w:r>
    </w:p>
    <w:p w14:paraId="606B626D" w14:textId="77777777" w:rsidR="00C03181" w:rsidRPr="00C03181" w:rsidRDefault="00C03181" w:rsidP="00D6042B">
      <w:pPr>
        <w:pStyle w:val="a5"/>
        <w:ind w:left="430" w:hanging="220"/>
        <w:rPr>
          <w:rFonts w:hAnsi="HG丸ｺﾞｼｯｸM-PRO"/>
        </w:rPr>
      </w:pPr>
      <w:r w:rsidRPr="00C03181">
        <w:rPr>
          <w:rFonts w:hAnsi="HG丸ｺﾞｼｯｸM-PRO" w:hint="eastAsia"/>
        </w:rPr>
        <w:t>○近年、発達障がい等を有する子どもの入所が増加していることから、支援のあり方について医療機関等と連携し行動特性や服薬の管理などについて情報を共有することが必要です。</w:t>
      </w:r>
    </w:p>
    <w:p w14:paraId="12ABD428" w14:textId="77777777" w:rsidR="00C03181" w:rsidRPr="00C03181" w:rsidRDefault="00C03181" w:rsidP="00D6042B">
      <w:pPr>
        <w:pStyle w:val="a5"/>
        <w:ind w:left="430" w:hanging="220"/>
        <w:rPr>
          <w:rFonts w:hAnsi="HG丸ｺﾞｼｯｸM-PRO"/>
        </w:rPr>
      </w:pPr>
    </w:p>
    <w:p w14:paraId="64F6ACDD"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66528C2D" w14:textId="77777777" w:rsidR="00C03181" w:rsidRPr="00C03181" w:rsidRDefault="00C03181" w:rsidP="00D6042B">
      <w:pPr>
        <w:pStyle w:val="a5"/>
        <w:ind w:left="430" w:hanging="220"/>
        <w:rPr>
          <w:rFonts w:hAnsi="HG丸ｺﾞｼｯｸM-PRO"/>
        </w:rPr>
      </w:pPr>
      <w:r w:rsidRPr="00C03181">
        <w:rPr>
          <w:rFonts w:hAnsi="HG丸ｺﾞｼｯｸM-PRO" w:hint="eastAsia"/>
        </w:rPr>
        <w:t>○嘱託医等への診察状況や、通院の回数、内容等を確認します。</w:t>
      </w:r>
    </w:p>
    <w:p w14:paraId="07D877C9" w14:textId="77777777" w:rsidR="00C03181" w:rsidRPr="00C03181" w:rsidRDefault="00C03181" w:rsidP="00D6042B">
      <w:pPr>
        <w:pStyle w:val="a5"/>
        <w:ind w:left="430" w:hanging="220"/>
      </w:pPr>
      <w:r w:rsidRPr="00C03181">
        <w:rPr>
          <w:rFonts w:hint="eastAsia"/>
        </w:rPr>
        <w:t>○感染症対応マニュアル等の整備や服薬の管理や方法が適切に行われているか確認します。</w:t>
      </w:r>
    </w:p>
    <w:p w14:paraId="167820E8" w14:textId="2BB3B6A0" w:rsidR="00C03181" w:rsidRDefault="00C03181" w:rsidP="00D6042B">
      <w:pPr>
        <w:spacing w:after="120" w:line="0" w:lineRule="atLeast"/>
        <w:ind w:leftChars="100" w:left="430" w:hangingChars="100" w:hanging="220"/>
        <w:jc w:val="left"/>
        <w:rPr>
          <w:rFonts w:ascii="HG丸ｺﾞｼｯｸM-PRO" w:eastAsia="HG丸ｺﾞｼｯｸM-PRO" w:hAnsi="HG丸ｺﾞｼｯｸM-PRO"/>
          <w:sz w:val="22"/>
        </w:rPr>
      </w:pPr>
      <w:r w:rsidRPr="009C5F22">
        <w:rPr>
          <w:rFonts w:ascii="HG丸ｺﾞｼｯｸM-PRO" w:eastAsia="HG丸ｺﾞｼｯｸM-PRO" w:hAnsi="HG丸ｺﾞｼｯｸM-PRO" w:hint="eastAsia"/>
          <w:sz w:val="22"/>
        </w:rPr>
        <w:t>○また、医療機関のほか、子どもの障害特性等に応じた療育支援を行う機関等との連携も考えられます。</w:t>
      </w:r>
    </w:p>
    <w:p w14:paraId="2871E5FA" w14:textId="34907718" w:rsidR="00956D61" w:rsidRDefault="00956D61" w:rsidP="00D6042B">
      <w:pPr>
        <w:spacing w:after="120" w:line="0" w:lineRule="atLeast"/>
        <w:ind w:leftChars="100" w:left="430" w:hangingChars="100" w:hanging="220"/>
        <w:jc w:val="left"/>
        <w:rPr>
          <w:rFonts w:ascii="HG丸ｺﾞｼｯｸM-PRO" w:eastAsia="HG丸ｺﾞｼｯｸM-PRO" w:hAnsi="HG丸ｺﾞｼｯｸM-PRO"/>
          <w:sz w:val="22"/>
        </w:rPr>
      </w:pPr>
    </w:p>
    <w:p w14:paraId="1852CCFC"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4FABB91C" w14:textId="77777777" w:rsidTr="00697FE5">
        <w:trPr>
          <w:trHeight w:val="1219"/>
        </w:trPr>
        <w:tc>
          <w:tcPr>
            <w:tcW w:w="438" w:type="dxa"/>
            <w:vAlign w:val="center"/>
          </w:tcPr>
          <w:p w14:paraId="3B8E9F50"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698289A4"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4FE740A7"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75A82BF8" w14:textId="77777777" w:rsidR="00956D61" w:rsidRPr="00956D61" w:rsidRDefault="00956D61" w:rsidP="00956D61">
            <w:pPr>
              <w:rPr>
                <w:rFonts w:ascii="ＭＳ ゴシック" w:eastAsia="ＭＳ ゴシック" w:hAnsi="ＭＳ ゴシック" w:cs="Century"/>
                <w:color w:val="000000"/>
                <w:szCs w:val="21"/>
              </w:rPr>
            </w:pPr>
          </w:p>
        </w:tc>
      </w:tr>
    </w:tbl>
    <w:p w14:paraId="2535B44E" w14:textId="77777777" w:rsidR="00956D61" w:rsidRPr="009C5F22" w:rsidRDefault="00956D61" w:rsidP="00D6042B">
      <w:pPr>
        <w:spacing w:after="120" w:line="0" w:lineRule="atLeast"/>
        <w:ind w:leftChars="100" w:left="430" w:hangingChars="100" w:hanging="220"/>
        <w:jc w:val="left"/>
        <w:rPr>
          <w:rFonts w:ascii="HG丸ｺﾞｼｯｸM-PRO" w:eastAsia="HG丸ｺﾞｼｯｸM-PRO" w:hAnsi="HG丸ｺﾞｼｯｸM-PRO" w:hint="eastAsia"/>
          <w:sz w:val="22"/>
        </w:rPr>
      </w:pPr>
    </w:p>
    <w:p w14:paraId="19931151" w14:textId="77777777" w:rsidR="00C03181" w:rsidRPr="00C03181" w:rsidRDefault="00C03181">
      <w:pPr>
        <w:widowControl/>
        <w:jc w:val="left"/>
        <w:rPr>
          <w:rFonts w:ascii="HG丸ｺﾞｼｯｸM-PRO" w:eastAsia="HG丸ｺﾞｼｯｸM-PRO" w:hAnsi="HG丸ｺﾞｼｯｸM-PRO"/>
          <w:sz w:val="22"/>
          <w:u w:color="000000"/>
          <w:bdr w:val="single" w:sz="4" w:space="0" w:color="auto"/>
        </w:rPr>
      </w:pPr>
      <w:r w:rsidRPr="00C03181">
        <w:rPr>
          <w:rFonts w:ascii="HG丸ｺﾞｼｯｸM-PRO" w:eastAsia="HG丸ｺﾞｼｯｸM-PRO" w:hAnsi="HG丸ｺﾞｼｯｸM-PRO"/>
          <w:sz w:val="22"/>
          <w:u w:color="000000"/>
          <w:bdr w:val="single" w:sz="4" w:space="0" w:color="auto"/>
        </w:rPr>
        <w:br w:type="page"/>
      </w:r>
    </w:p>
    <w:p w14:paraId="3A0C0A45" w14:textId="77777777" w:rsidR="00C03181" w:rsidRPr="009C5F22" w:rsidRDefault="00C03181" w:rsidP="009C5F22">
      <w:pPr>
        <w:pStyle w:val="1"/>
        <w:ind w:left="880" w:hangingChars="400" w:hanging="880"/>
        <w:rPr>
          <w:rFonts w:ascii="HG丸ｺﾞｼｯｸM-PRO" w:eastAsia="HG丸ｺﾞｼｯｸM-PRO" w:hAnsi="HG丸ｺﾞｼｯｸM-PRO"/>
          <w:sz w:val="22"/>
          <w:szCs w:val="22"/>
          <w:u w:val="single"/>
        </w:rPr>
      </w:pPr>
      <w:bookmarkStart w:id="24" w:name="_Toc80624924"/>
      <w:r w:rsidRPr="009C5F22">
        <w:rPr>
          <w:rFonts w:ascii="HG丸ｺﾞｼｯｸM-PRO" w:eastAsia="HG丸ｺﾞｼｯｸM-PRO" w:hAnsi="HG丸ｺﾞｼｯｸM-PRO" w:hint="eastAsia"/>
          <w:sz w:val="22"/>
          <w:szCs w:val="22"/>
          <w:u w:val="single"/>
          <w:bdr w:val="single" w:sz="4" w:space="0" w:color="auto"/>
        </w:rPr>
        <w:lastRenderedPageBreak/>
        <w:t>Ａ⑮</w:t>
      </w:r>
      <w:r w:rsidRPr="009C5F22">
        <w:rPr>
          <w:rFonts w:ascii="HG丸ｺﾞｼｯｸM-PRO" w:eastAsia="HG丸ｺﾞｼｯｸM-PRO" w:hAnsi="HG丸ｺﾞｼｯｸM-PRO" w:hint="eastAsia"/>
          <w:sz w:val="22"/>
          <w:szCs w:val="22"/>
          <w:u w:val="single"/>
        </w:rPr>
        <w:t xml:space="preserve">　Ａ－２－（４）－②　身体の健康（清潔、病気等）や安全について自己管理ができるよう支援している。</w:t>
      </w:r>
      <w:bookmarkEnd w:id="24"/>
    </w:p>
    <w:p w14:paraId="7AF2DB98" w14:textId="77777777" w:rsidR="00C03181" w:rsidRPr="00C03181" w:rsidRDefault="00C03181" w:rsidP="00D6042B">
      <w:pPr>
        <w:ind w:left="2530" w:hangingChars="1150" w:hanging="2530"/>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157093BD" w14:textId="77777777" w:rsidTr="009C5F22">
        <w:trPr>
          <w:trHeight w:val="1370"/>
        </w:trPr>
        <w:tc>
          <w:tcPr>
            <w:tcW w:w="8391" w:type="dxa"/>
          </w:tcPr>
          <w:p w14:paraId="51DF50F3"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7F31687E"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ａ）身体の健康や安全について自己管理ができるよう支援している。</w:t>
            </w:r>
          </w:p>
          <w:p w14:paraId="2582B165" w14:textId="77777777" w:rsidR="00C03181" w:rsidRPr="00C03181" w:rsidRDefault="00C03181" w:rsidP="00D6042B">
            <w:pPr>
              <w:ind w:left="440" w:hangingChars="200" w:hanging="440"/>
              <w:rPr>
                <w:rFonts w:ascii="HG丸ｺﾞｼｯｸM-PRO" w:eastAsia="HG丸ｺﾞｼｯｸM-PRO" w:hAnsi="HG丸ｺﾞｼｯｸM-PRO"/>
                <w:sz w:val="22"/>
              </w:rPr>
            </w:pPr>
          </w:p>
          <w:p w14:paraId="21DC40D7"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ｂ）身体の健康や安全について自己管理ができるよう支援しているが、十分ではない。</w:t>
            </w:r>
          </w:p>
          <w:p w14:paraId="19B04715" w14:textId="77777777" w:rsidR="00C03181" w:rsidRPr="00C03181" w:rsidRDefault="00C03181" w:rsidP="00D6042B">
            <w:pPr>
              <w:ind w:left="440" w:hangingChars="200" w:hanging="440"/>
              <w:rPr>
                <w:rFonts w:ascii="HG丸ｺﾞｼｯｸM-PRO" w:eastAsia="HG丸ｺﾞｼｯｸM-PRO" w:hAnsi="HG丸ｺﾞｼｯｸM-PRO"/>
                <w:sz w:val="22"/>
              </w:rPr>
            </w:pPr>
          </w:p>
          <w:p w14:paraId="1AA3B557"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ｃ）身体の健康や安全について自己管理ができるような支援をしていない。</w:t>
            </w:r>
          </w:p>
        </w:tc>
      </w:tr>
    </w:tbl>
    <w:p w14:paraId="1AE077EE" w14:textId="77777777" w:rsidR="00C03181" w:rsidRPr="00C03181" w:rsidRDefault="00C03181" w:rsidP="00D6042B">
      <w:pPr>
        <w:ind w:left="440" w:hangingChars="200" w:hanging="440"/>
        <w:rPr>
          <w:rFonts w:ascii="HG丸ｺﾞｼｯｸM-PRO" w:eastAsia="HG丸ｺﾞｼｯｸM-PRO" w:hAnsi="HG丸ｺﾞｼｯｸM-PRO"/>
          <w:sz w:val="22"/>
          <w:bdr w:val="single" w:sz="4" w:space="0" w:color="auto"/>
        </w:rPr>
      </w:pPr>
    </w:p>
    <w:p w14:paraId="306596C4"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4455A49C" w14:textId="77777777" w:rsidR="00C03181" w:rsidRPr="00C03181" w:rsidRDefault="00C03181" w:rsidP="00D6042B">
      <w:pPr>
        <w:pStyle w:val="a5"/>
        <w:ind w:left="430" w:hanging="220"/>
        <w:rPr>
          <w:rFonts w:hAnsi="HG丸ｺﾞｼｯｸM-PRO"/>
        </w:rPr>
      </w:pPr>
      <w:r w:rsidRPr="00C03181">
        <w:rPr>
          <w:rFonts w:hAnsi="HG丸ｺﾞｼｯｸM-PRO" w:hint="eastAsia"/>
        </w:rPr>
        <w:t>□医療機関との連携による取組を通して、子ども自身が身体の健康や安全を自己管理できるよう支援している。</w:t>
      </w:r>
    </w:p>
    <w:p w14:paraId="2498D27C" w14:textId="77777777" w:rsidR="00C03181" w:rsidRPr="00C03181" w:rsidRDefault="00C03181" w:rsidP="00D6042B">
      <w:pPr>
        <w:pStyle w:val="a5"/>
        <w:ind w:left="430" w:hanging="220"/>
        <w:rPr>
          <w:rFonts w:hAnsi="HG丸ｺﾞｼｯｸM-PRO"/>
        </w:rPr>
      </w:pPr>
    </w:p>
    <w:p w14:paraId="15CFA269" w14:textId="77777777" w:rsidR="00C03181" w:rsidRPr="00C03181" w:rsidRDefault="00C03181" w:rsidP="00D6042B">
      <w:pPr>
        <w:pStyle w:val="a5"/>
        <w:ind w:left="430" w:hanging="220"/>
        <w:rPr>
          <w:rFonts w:hAnsi="HG丸ｺﾞｼｯｸM-PRO"/>
        </w:rPr>
      </w:pPr>
      <w:r w:rsidRPr="00C03181">
        <w:rPr>
          <w:rFonts w:hAnsi="HG丸ｺﾞｼｯｸM-PRO" w:hint="eastAsia"/>
        </w:rPr>
        <w:t>□常に良好な健康状態を保持できるよう、睡眠、食事摂取、排泄等の状況を職員がきちんと把握している。</w:t>
      </w:r>
    </w:p>
    <w:p w14:paraId="599654EF" w14:textId="77777777" w:rsidR="00C03181" w:rsidRPr="00C03181" w:rsidRDefault="00C03181" w:rsidP="00D6042B">
      <w:pPr>
        <w:pStyle w:val="a5"/>
        <w:ind w:left="430" w:hanging="220"/>
        <w:rPr>
          <w:rFonts w:hAnsi="HG丸ｺﾞｼｯｸM-PRO"/>
        </w:rPr>
      </w:pPr>
    </w:p>
    <w:p w14:paraId="774536E7" w14:textId="77777777" w:rsidR="00C03181" w:rsidRPr="00C03181" w:rsidRDefault="00C03181" w:rsidP="00D6042B">
      <w:pPr>
        <w:pStyle w:val="a5"/>
        <w:ind w:left="430" w:hanging="220"/>
        <w:rPr>
          <w:rFonts w:hAnsi="HG丸ｺﾞｼｯｸM-PRO"/>
        </w:rPr>
      </w:pPr>
      <w:r w:rsidRPr="00C03181">
        <w:rPr>
          <w:rFonts w:hAnsi="HG丸ｺﾞｼｯｸM-PRO" w:hint="eastAsia"/>
        </w:rPr>
        <w:t>□うがいや手洗いの習慣を養うように支援している。</w:t>
      </w:r>
    </w:p>
    <w:p w14:paraId="35583334" w14:textId="77777777" w:rsidR="00C03181" w:rsidRPr="00C03181" w:rsidRDefault="00C03181" w:rsidP="00D6042B">
      <w:pPr>
        <w:pStyle w:val="a5"/>
        <w:ind w:left="430" w:hanging="220"/>
        <w:rPr>
          <w:rFonts w:hAnsi="HG丸ｺﾞｼｯｸM-PRO"/>
        </w:rPr>
      </w:pPr>
    </w:p>
    <w:p w14:paraId="13B13254" w14:textId="77777777" w:rsidR="00C03181" w:rsidRPr="00C03181" w:rsidRDefault="00C03181" w:rsidP="00D6042B">
      <w:pPr>
        <w:pStyle w:val="a5"/>
        <w:ind w:left="430" w:hanging="220"/>
        <w:rPr>
          <w:rFonts w:hAnsi="HG丸ｺﾞｼｯｸM-PRO"/>
        </w:rPr>
      </w:pPr>
      <w:r w:rsidRPr="00C03181">
        <w:rPr>
          <w:rFonts w:hAnsi="HG丸ｺﾞｼｯｸM-PRO" w:hint="eastAsia"/>
        </w:rPr>
        <w:t>□洗面、整髪、ひげそり、歯磨き、つめ切り等身だしなみについて、発達に応じて自ら行えるよう支援している。</w:t>
      </w:r>
    </w:p>
    <w:p w14:paraId="0FE46B3A" w14:textId="77777777" w:rsidR="00C03181" w:rsidRPr="00C03181" w:rsidRDefault="00C03181" w:rsidP="00D6042B">
      <w:pPr>
        <w:pStyle w:val="a5"/>
        <w:ind w:left="430" w:hanging="220"/>
        <w:rPr>
          <w:rFonts w:hAnsi="HG丸ｺﾞｼｯｸM-PRO"/>
        </w:rPr>
      </w:pPr>
    </w:p>
    <w:p w14:paraId="48F25814" w14:textId="77777777" w:rsidR="00C03181" w:rsidRPr="00C03181" w:rsidRDefault="00C03181" w:rsidP="00D6042B">
      <w:pPr>
        <w:pStyle w:val="a5"/>
        <w:ind w:left="430" w:hanging="220"/>
        <w:rPr>
          <w:rFonts w:hAnsi="HG丸ｺﾞｼｯｸM-PRO"/>
        </w:rPr>
      </w:pPr>
      <w:r w:rsidRPr="00C03181">
        <w:rPr>
          <w:rFonts w:hAnsi="HG丸ｺﾞｼｯｸM-PRO" w:hint="eastAsia"/>
        </w:rPr>
        <w:t>□寝具の日光消毒や衣類などを清潔に保つなど、健康管理ができるよう支援している。</w:t>
      </w:r>
    </w:p>
    <w:p w14:paraId="1429C019" w14:textId="77777777" w:rsidR="00C03181" w:rsidRPr="00C03181" w:rsidRDefault="00C03181" w:rsidP="00D6042B">
      <w:pPr>
        <w:pStyle w:val="a5"/>
        <w:ind w:left="430" w:hanging="220"/>
        <w:rPr>
          <w:rFonts w:hAnsi="HG丸ｺﾞｼｯｸM-PRO"/>
        </w:rPr>
      </w:pPr>
    </w:p>
    <w:p w14:paraId="20BB47D7" w14:textId="77777777" w:rsidR="00C03181" w:rsidRPr="00C03181" w:rsidRDefault="00C03181" w:rsidP="00D6042B">
      <w:pPr>
        <w:pStyle w:val="a5"/>
        <w:ind w:left="430" w:hanging="220"/>
        <w:rPr>
          <w:rFonts w:hAnsi="HG丸ｺﾞｼｯｸM-PRO"/>
        </w:rPr>
      </w:pPr>
      <w:r w:rsidRPr="00C03181">
        <w:rPr>
          <w:rFonts w:hAnsi="HG丸ｺﾞｼｯｸM-PRO" w:hint="eastAsia"/>
        </w:rPr>
        <w:t>□定例的に理美容をしている。</w:t>
      </w:r>
    </w:p>
    <w:p w14:paraId="4BBFC4E4" w14:textId="77777777" w:rsidR="00C03181" w:rsidRPr="00C03181" w:rsidRDefault="00C03181" w:rsidP="00D6042B">
      <w:pPr>
        <w:pStyle w:val="a5"/>
        <w:ind w:left="430" w:hanging="220"/>
        <w:rPr>
          <w:rFonts w:hAnsi="HG丸ｺﾞｼｯｸM-PRO"/>
        </w:rPr>
      </w:pPr>
    </w:p>
    <w:p w14:paraId="16F14B1A"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□子どもの発達段階に応じて、危険物の取扱いや危険な物・場所・行為から身を守るための支援を行っている。</w:t>
      </w:r>
    </w:p>
    <w:p w14:paraId="41DAE9FB" w14:textId="77777777" w:rsidR="00C03181" w:rsidRPr="00C03181" w:rsidRDefault="00C03181" w:rsidP="00D6042B">
      <w:pPr>
        <w:pStyle w:val="a5"/>
        <w:ind w:left="430" w:hanging="220"/>
        <w:rPr>
          <w:rFonts w:hAnsi="HG丸ｺﾞｼｯｸM-PRO"/>
        </w:rPr>
      </w:pPr>
    </w:p>
    <w:p w14:paraId="064F0B3E" w14:textId="77777777" w:rsidR="00C03181" w:rsidRPr="00C03181" w:rsidRDefault="00C03181" w:rsidP="00D6042B">
      <w:pPr>
        <w:pStyle w:val="a5"/>
        <w:ind w:left="430" w:hanging="220"/>
        <w:rPr>
          <w:rFonts w:hAnsi="HG丸ｺﾞｼｯｸM-PRO"/>
        </w:rPr>
      </w:pPr>
      <w:r w:rsidRPr="00C03181">
        <w:rPr>
          <w:rFonts w:hAnsi="HG丸ｺﾞｼｯｸM-PRO" w:hint="eastAsia"/>
        </w:rPr>
        <w:t>□軽いケガや疾病などの処置ができるような体制を整備している。</w:t>
      </w:r>
    </w:p>
    <w:p w14:paraId="216F00D3" w14:textId="77777777" w:rsidR="00C03181" w:rsidRPr="00C03181" w:rsidRDefault="00C03181" w:rsidP="00D6042B">
      <w:pPr>
        <w:pStyle w:val="a5"/>
        <w:ind w:left="430" w:hanging="220"/>
        <w:rPr>
          <w:rFonts w:hAnsi="HG丸ｺﾞｼｯｸM-PRO"/>
        </w:rPr>
      </w:pPr>
    </w:p>
    <w:p w14:paraId="3A7F5414" w14:textId="77777777" w:rsidR="00C03181" w:rsidRPr="00C03181" w:rsidRDefault="00C03181" w:rsidP="00D6042B">
      <w:pPr>
        <w:pStyle w:val="a5"/>
        <w:ind w:left="430" w:hanging="220"/>
        <w:rPr>
          <w:rFonts w:hAnsi="HG丸ｺﾞｼｯｸM-PRO"/>
        </w:rPr>
      </w:pPr>
      <w:r w:rsidRPr="00C03181">
        <w:rPr>
          <w:rFonts w:hAnsi="HG丸ｺﾞｼｯｸM-PRO" w:hint="eastAsia"/>
        </w:rPr>
        <w:t>□基本的な疾病やケガに関する知識や対処方法を学ぶ機会を設けている。</w:t>
      </w:r>
    </w:p>
    <w:p w14:paraId="41C94A4C" w14:textId="77777777" w:rsidR="00C03181" w:rsidRPr="00C03181" w:rsidRDefault="00C03181" w:rsidP="00D6042B">
      <w:pPr>
        <w:pStyle w:val="a5"/>
        <w:ind w:left="430" w:hanging="220"/>
        <w:rPr>
          <w:rFonts w:hAnsi="HG丸ｺﾞｼｯｸM-PRO"/>
        </w:rPr>
      </w:pPr>
    </w:p>
    <w:p w14:paraId="623426F1" w14:textId="77777777" w:rsidR="00C03181" w:rsidRPr="00C03181" w:rsidRDefault="00C03181" w:rsidP="00D6042B">
      <w:pPr>
        <w:pStyle w:val="a5"/>
        <w:ind w:left="430" w:hanging="220"/>
        <w:rPr>
          <w:rFonts w:hAnsi="HG丸ｺﾞｼｯｸM-PRO"/>
        </w:rPr>
      </w:pPr>
      <w:r w:rsidRPr="00C03181">
        <w:rPr>
          <w:rFonts w:hAnsi="HG丸ｺﾞｼｯｸM-PRO" w:hint="eastAsia"/>
        </w:rPr>
        <w:lastRenderedPageBreak/>
        <w:t>□施設内における危険箇所を把握し、職員、子どもに注意喚起が行われている。</w:t>
      </w:r>
    </w:p>
    <w:p w14:paraId="05C6C385" w14:textId="77777777" w:rsidR="00C03181" w:rsidRPr="00C03181" w:rsidRDefault="00C03181" w:rsidP="00D6042B">
      <w:pPr>
        <w:pStyle w:val="a6"/>
        <w:spacing w:afterLines="0"/>
        <w:rPr>
          <w:rFonts w:hAnsi="HG丸ｺﾞｼｯｸM-PRO"/>
        </w:rPr>
      </w:pPr>
    </w:p>
    <w:p w14:paraId="3547823C" w14:textId="77777777" w:rsidR="009C5F22" w:rsidRDefault="009C5F22">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135C0520"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4C3D617C" w14:textId="77777777" w:rsidR="00C03181" w:rsidRPr="00C03181" w:rsidRDefault="00C03181" w:rsidP="00D6042B">
      <w:pPr>
        <w:pStyle w:val="a7"/>
        <w:rPr>
          <w:szCs w:val="22"/>
        </w:rPr>
      </w:pPr>
      <w:r w:rsidRPr="00C03181">
        <w:rPr>
          <w:rFonts w:hint="eastAsia"/>
          <w:szCs w:val="22"/>
        </w:rPr>
        <w:t>（１）目的</w:t>
      </w:r>
    </w:p>
    <w:p w14:paraId="69D1A91C"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○本評価基準では、発達段階に応じて子ども自らが身体の健康や安全に関する自己管理を行うことができるよう施設が行う支援について評価します。</w:t>
      </w:r>
    </w:p>
    <w:p w14:paraId="2B5199EC" w14:textId="77777777" w:rsidR="00C03181" w:rsidRPr="00C03181" w:rsidRDefault="00C03181" w:rsidP="00D6042B">
      <w:pPr>
        <w:pStyle w:val="a5"/>
        <w:ind w:left="430" w:hanging="220"/>
        <w:rPr>
          <w:rFonts w:hAnsi="HG丸ｺﾞｼｯｸM-PRO"/>
        </w:rPr>
      </w:pPr>
    </w:p>
    <w:p w14:paraId="748ACB26"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0BA05789" w14:textId="77777777" w:rsidR="00C03181" w:rsidRPr="00C03181" w:rsidRDefault="00C03181" w:rsidP="00D6042B">
      <w:pPr>
        <w:pStyle w:val="a5"/>
        <w:ind w:left="430" w:hanging="220"/>
        <w:rPr>
          <w:rFonts w:hAnsi="HG丸ｺﾞｼｯｸM-PRO"/>
        </w:rPr>
      </w:pPr>
      <w:r w:rsidRPr="00C03181">
        <w:rPr>
          <w:rFonts w:hAnsi="HG丸ｺﾞｼｯｸM-PRO" w:hint="eastAsia"/>
        </w:rPr>
        <w:t>○身体の健康は、子どもの健全な発達の基本となります。</w:t>
      </w:r>
    </w:p>
    <w:p w14:paraId="214AD772"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○子どもの発達段階に応じ、健康や清潔、安全に対する自己管理や基本的生活習慣を身に付けることができるよう支援する工夫が必要です。</w:t>
      </w:r>
    </w:p>
    <w:p w14:paraId="4F37FE7D" w14:textId="77777777" w:rsidR="00C03181" w:rsidRPr="00C03181" w:rsidRDefault="00C03181" w:rsidP="00D6042B">
      <w:pPr>
        <w:pStyle w:val="a5"/>
        <w:ind w:left="430" w:hanging="220"/>
        <w:rPr>
          <w:rFonts w:hAnsi="HG丸ｺﾞｼｯｸM-PRO"/>
        </w:rPr>
      </w:pPr>
    </w:p>
    <w:p w14:paraId="322AE597"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32B6A613" w14:textId="553983F1" w:rsidR="00C03181" w:rsidRDefault="00C03181" w:rsidP="00C03181">
      <w:pPr>
        <w:spacing w:after="120" w:line="0" w:lineRule="atLeast"/>
        <w:ind w:leftChars="100" w:left="430" w:hangingChars="100" w:hanging="220"/>
        <w:jc w:val="left"/>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○ＳＳＴ講座などで健康などに関するテーマを取り上げているかどうか確認します。</w:t>
      </w:r>
    </w:p>
    <w:p w14:paraId="1A879237" w14:textId="5E00FD67" w:rsidR="00956D61" w:rsidRDefault="00956D61" w:rsidP="00C03181">
      <w:pPr>
        <w:spacing w:after="120" w:line="0" w:lineRule="atLeast"/>
        <w:ind w:leftChars="100" w:left="430" w:hangingChars="100" w:hanging="220"/>
        <w:jc w:val="left"/>
        <w:rPr>
          <w:rFonts w:ascii="HG丸ｺﾞｼｯｸM-PRO" w:eastAsia="HG丸ｺﾞｼｯｸM-PRO" w:hAnsi="HG丸ｺﾞｼｯｸM-PRO"/>
          <w:sz w:val="22"/>
        </w:rPr>
      </w:pPr>
    </w:p>
    <w:p w14:paraId="11C38BF7"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51CCDF0D" w14:textId="77777777" w:rsidTr="00697FE5">
        <w:trPr>
          <w:trHeight w:val="1219"/>
        </w:trPr>
        <w:tc>
          <w:tcPr>
            <w:tcW w:w="438" w:type="dxa"/>
            <w:vAlign w:val="center"/>
          </w:tcPr>
          <w:p w14:paraId="15DD37A2"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62ABFE77"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7B4E1968"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7E31A67C" w14:textId="77777777" w:rsidR="00956D61" w:rsidRPr="00956D61" w:rsidRDefault="00956D61" w:rsidP="00956D61">
            <w:pPr>
              <w:rPr>
                <w:rFonts w:ascii="ＭＳ ゴシック" w:eastAsia="ＭＳ ゴシック" w:hAnsi="ＭＳ ゴシック" w:cs="Century"/>
                <w:color w:val="000000"/>
                <w:szCs w:val="21"/>
              </w:rPr>
            </w:pPr>
          </w:p>
        </w:tc>
      </w:tr>
    </w:tbl>
    <w:p w14:paraId="03D4B229" w14:textId="77777777" w:rsidR="00956D61" w:rsidRPr="00C03181" w:rsidRDefault="00956D61" w:rsidP="00C03181">
      <w:pPr>
        <w:spacing w:after="120" w:line="0" w:lineRule="atLeast"/>
        <w:ind w:leftChars="100" w:left="430" w:hangingChars="100" w:hanging="220"/>
        <w:jc w:val="left"/>
        <w:rPr>
          <w:rFonts w:ascii="HG丸ｺﾞｼｯｸM-PRO" w:eastAsia="HG丸ｺﾞｼｯｸM-PRO" w:hAnsi="HG丸ｺﾞｼｯｸM-PRO" w:hint="eastAsia"/>
          <w:sz w:val="22"/>
        </w:rPr>
      </w:pPr>
    </w:p>
    <w:p w14:paraId="240E070A" w14:textId="77777777" w:rsidR="00C03181" w:rsidRDefault="00C03181">
      <w:pPr>
        <w:widowControl/>
        <w:jc w:val="left"/>
        <w:rPr>
          <w:rFonts w:ascii="HG丸ｺﾞｼｯｸM-PRO" w:eastAsia="HG丸ｺﾞｼｯｸM-PRO" w:hAnsi="HG丸ｺﾞｼｯｸM-PRO"/>
          <w:sz w:val="22"/>
          <w:u w:color="000000"/>
          <w:bdr w:val="single" w:sz="4" w:space="0" w:color="auto"/>
        </w:rPr>
      </w:pPr>
      <w:r>
        <w:rPr>
          <w:rFonts w:ascii="HG丸ｺﾞｼｯｸM-PRO" w:eastAsia="HG丸ｺﾞｼｯｸM-PRO" w:hAnsi="HG丸ｺﾞｼｯｸM-PRO"/>
          <w:sz w:val="22"/>
          <w:u w:color="000000"/>
          <w:bdr w:val="single" w:sz="4" w:space="0" w:color="auto"/>
        </w:rPr>
        <w:br w:type="page"/>
      </w:r>
    </w:p>
    <w:p w14:paraId="4930BFD5" w14:textId="77777777" w:rsidR="00C03181" w:rsidRPr="009C5F22" w:rsidRDefault="00C03181" w:rsidP="009C5F22">
      <w:pPr>
        <w:pStyle w:val="1"/>
        <w:spacing w:afterLines="50" w:after="180"/>
        <w:rPr>
          <w:rFonts w:ascii="HG丸ｺﾞｼｯｸM-PRO" w:eastAsia="HG丸ｺﾞｼｯｸM-PRO" w:hAnsi="HG丸ｺﾞｼｯｸM-PRO"/>
          <w:sz w:val="22"/>
          <w:szCs w:val="22"/>
          <w:u w:color="000000"/>
          <w:bdr w:val="single" w:sz="4" w:space="0" w:color="auto"/>
        </w:rPr>
      </w:pPr>
      <w:bookmarkStart w:id="25" w:name="_Toc80624925"/>
      <w:r w:rsidRPr="009C5F22">
        <w:rPr>
          <w:rFonts w:ascii="HG丸ｺﾞｼｯｸM-PRO" w:eastAsia="HG丸ｺﾞｼｯｸM-PRO" w:hAnsi="HG丸ｺﾞｼｯｸM-PRO" w:hint="eastAsia"/>
          <w:sz w:val="22"/>
          <w:szCs w:val="22"/>
          <w:u w:color="000000"/>
          <w:bdr w:val="single" w:sz="4" w:space="0" w:color="auto"/>
        </w:rPr>
        <w:lastRenderedPageBreak/>
        <w:t>Ａ－２－（５）　性に関する教育</w:t>
      </w:r>
      <w:bookmarkEnd w:id="25"/>
    </w:p>
    <w:p w14:paraId="6E3C26DE" w14:textId="77777777" w:rsidR="00C03181" w:rsidRPr="009C5F22" w:rsidRDefault="00C03181" w:rsidP="009C5F22">
      <w:pPr>
        <w:pStyle w:val="1"/>
        <w:rPr>
          <w:rFonts w:ascii="HG丸ｺﾞｼｯｸM-PRO" w:eastAsia="HG丸ｺﾞｼｯｸM-PRO" w:hAnsi="HG丸ｺﾞｼｯｸM-PRO"/>
          <w:sz w:val="22"/>
          <w:szCs w:val="22"/>
          <w:u w:val="single"/>
        </w:rPr>
      </w:pPr>
      <w:bookmarkStart w:id="26" w:name="_Toc80624926"/>
      <w:r w:rsidRPr="009C5F22">
        <w:rPr>
          <w:rFonts w:ascii="HG丸ｺﾞｼｯｸM-PRO" w:eastAsia="HG丸ｺﾞｼｯｸM-PRO" w:hAnsi="HG丸ｺﾞｼｯｸM-PRO" w:hint="eastAsia"/>
          <w:sz w:val="22"/>
          <w:szCs w:val="22"/>
          <w:u w:val="single" w:color="000000"/>
          <w:bdr w:val="single" w:sz="4" w:space="0" w:color="auto"/>
        </w:rPr>
        <w:t>Ａ⑯</w:t>
      </w:r>
      <w:r w:rsidRPr="009C5F22">
        <w:rPr>
          <w:rFonts w:ascii="HG丸ｺﾞｼｯｸM-PRO" w:eastAsia="HG丸ｺﾞｼｯｸM-PRO" w:hAnsi="HG丸ｺﾞｼｯｸM-PRO" w:hint="eastAsia"/>
          <w:sz w:val="22"/>
          <w:szCs w:val="22"/>
          <w:u w:val="single"/>
        </w:rPr>
        <w:t xml:space="preserve">　Ａ－２－（５）－①　性に関する教育の機会を設けている。</w:t>
      </w:r>
      <w:bookmarkEnd w:id="26"/>
    </w:p>
    <w:p w14:paraId="14AC0059" w14:textId="77777777" w:rsidR="00C03181" w:rsidRPr="00C03181" w:rsidRDefault="00C03181" w:rsidP="00D6042B">
      <w:pPr>
        <w:rPr>
          <w:rFonts w:ascii="HG丸ｺﾞｼｯｸM-PRO" w:eastAsia="HG丸ｺﾞｼｯｸM-PRO" w:hAnsi="HG丸ｺﾞｼｯｸM-PRO"/>
          <w:sz w:val="22"/>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C03181" w:rsidRPr="00C03181" w14:paraId="10BF2749" w14:textId="77777777" w:rsidTr="009C5F22">
        <w:trPr>
          <w:trHeight w:val="314"/>
        </w:trPr>
        <w:tc>
          <w:tcPr>
            <w:tcW w:w="8382" w:type="dxa"/>
          </w:tcPr>
          <w:p w14:paraId="259606D0" w14:textId="77777777" w:rsidR="00C03181" w:rsidRPr="00C03181" w:rsidRDefault="00C03181" w:rsidP="00D6042B">
            <w:pPr>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0790210C"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ａ）性についての正しい知識を得る機会を設けている。</w:t>
            </w:r>
          </w:p>
          <w:p w14:paraId="3F5087C6" w14:textId="77777777" w:rsidR="00C03181" w:rsidRPr="00C03181" w:rsidRDefault="00C03181" w:rsidP="00D6042B">
            <w:pPr>
              <w:pStyle w:val="a4"/>
              <w:spacing w:afterLines="0"/>
              <w:ind w:left="440" w:hanging="440"/>
              <w:rPr>
                <w:rFonts w:hAnsi="HG丸ｺﾞｼｯｸM-PRO"/>
                <w:szCs w:val="22"/>
              </w:rPr>
            </w:pPr>
          </w:p>
          <w:p w14:paraId="0F759C89"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ｂ）性についての正しい知識を得る機会を設けているが、十分ではない。</w:t>
            </w:r>
          </w:p>
          <w:p w14:paraId="2E02F2EF" w14:textId="77777777" w:rsidR="00C03181" w:rsidRPr="00C03181" w:rsidRDefault="00C03181" w:rsidP="00D6042B">
            <w:pPr>
              <w:pStyle w:val="a4"/>
              <w:spacing w:afterLines="0"/>
              <w:ind w:left="440" w:hanging="440"/>
              <w:rPr>
                <w:rFonts w:hAnsi="HG丸ｺﾞｼｯｸM-PRO"/>
                <w:szCs w:val="22"/>
              </w:rPr>
            </w:pPr>
          </w:p>
          <w:p w14:paraId="422E9962"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ｃ）性についての正しい知識を得る機会を設けていない。</w:t>
            </w:r>
          </w:p>
        </w:tc>
      </w:tr>
    </w:tbl>
    <w:p w14:paraId="1052D777" w14:textId="77777777" w:rsidR="00C03181" w:rsidRPr="00C03181" w:rsidRDefault="00C03181" w:rsidP="00D6042B">
      <w:pPr>
        <w:rPr>
          <w:rFonts w:ascii="HG丸ｺﾞｼｯｸM-PRO" w:eastAsia="HG丸ｺﾞｼｯｸM-PRO" w:hAnsi="HG丸ｺﾞｼｯｸM-PRO"/>
          <w:sz w:val="22"/>
        </w:rPr>
      </w:pPr>
    </w:p>
    <w:p w14:paraId="5520AFB2"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620113BB" w14:textId="77777777" w:rsidR="00C03181" w:rsidRPr="00C03181" w:rsidRDefault="00C03181" w:rsidP="00D6042B">
      <w:pPr>
        <w:pStyle w:val="a5"/>
        <w:ind w:left="430" w:hanging="220"/>
        <w:rPr>
          <w:rFonts w:hAnsi="HG丸ｺﾞｼｯｸM-PRO"/>
        </w:rPr>
      </w:pPr>
      <w:r w:rsidRPr="00C03181">
        <w:rPr>
          <w:rFonts w:hAnsi="HG丸ｺﾞｼｯｸM-PRO" w:hint="eastAsia"/>
        </w:rPr>
        <w:t>□年齢、発達段階に応じて、性についての正しい知識、関心が持てるよう支援している。</w:t>
      </w:r>
    </w:p>
    <w:p w14:paraId="5E5EE57E" w14:textId="77777777" w:rsidR="00C03181" w:rsidRPr="00C03181" w:rsidRDefault="00C03181" w:rsidP="00D6042B">
      <w:pPr>
        <w:pStyle w:val="a5"/>
        <w:ind w:left="430" w:hanging="220"/>
        <w:rPr>
          <w:rFonts w:hAnsi="HG丸ｺﾞｼｯｸM-PRO"/>
        </w:rPr>
      </w:pPr>
    </w:p>
    <w:p w14:paraId="7996F693" w14:textId="77777777" w:rsidR="00C03181" w:rsidRPr="00C03181" w:rsidRDefault="00C03181" w:rsidP="00D6042B">
      <w:pPr>
        <w:pStyle w:val="a5"/>
        <w:ind w:left="430" w:hanging="220"/>
        <w:rPr>
          <w:rFonts w:hAnsi="HG丸ｺﾞｼｯｸM-PRO"/>
        </w:rPr>
      </w:pPr>
      <w:r w:rsidRPr="00C03181">
        <w:rPr>
          <w:rFonts w:hAnsi="HG丸ｺﾞｼｯｸM-PRO" w:hint="eastAsia"/>
        </w:rPr>
        <w:t>□性をタブー視せず、子どもの疑問や不安に答えている。</w:t>
      </w:r>
    </w:p>
    <w:p w14:paraId="2F7E6382" w14:textId="77777777" w:rsidR="00C03181" w:rsidRPr="00C03181" w:rsidRDefault="00C03181" w:rsidP="00D6042B">
      <w:pPr>
        <w:pStyle w:val="a5"/>
        <w:ind w:left="430" w:hanging="220"/>
        <w:rPr>
          <w:rFonts w:hAnsi="HG丸ｺﾞｼｯｸM-PRO"/>
        </w:rPr>
      </w:pPr>
    </w:p>
    <w:p w14:paraId="1EBC40AE" w14:textId="77777777" w:rsidR="00C03181" w:rsidRPr="00C03181" w:rsidRDefault="00C03181" w:rsidP="00D6042B">
      <w:pPr>
        <w:pStyle w:val="a5"/>
        <w:ind w:left="430" w:hanging="220"/>
        <w:rPr>
          <w:rFonts w:hAnsi="HG丸ｺﾞｼｯｸM-PRO"/>
        </w:rPr>
      </w:pPr>
      <w:r w:rsidRPr="00C03181">
        <w:rPr>
          <w:rFonts w:hAnsi="HG丸ｺﾞｼｯｸM-PRO" w:hint="eastAsia"/>
        </w:rPr>
        <w:t>□年齢に応じた性教育のカリキュラムを用意し、正しい性知識を理解する機会を設けている。</w:t>
      </w:r>
    </w:p>
    <w:p w14:paraId="370A0D82" w14:textId="77777777" w:rsidR="00C03181" w:rsidRPr="00C03181" w:rsidRDefault="00C03181" w:rsidP="00D6042B">
      <w:pPr>
        <w:pStyle w:val="a5"/>
        <w:ind w:left="430" w:hanging="220"/>
        <w:rPr>
          <w:rFonts w:hAnsi="HG丸ｺﾞｼｯｸM-PRO"/>
        </w:rPr>
      </w:pPr>
    </w:p>
    <w:p w14:paraId="17B4F3D8" w14:textId="77777777" w:rsidR="00C03181" w:rsidRPr="00C03181" w:rsidRDefault="00C03181" w:rsidP="00D6042B">
      <w:pPr>
        <w:pStyle w:val="a5"/>
        <w:ind w:left="430" w:hanging="220"/>
        <w:rPr>
          <w:rFonts w:hAnsi="HG丸ｺﾞｼｯｸM-PRO"/>
        </w:rPr>
      </w:pPr>
      <w:r w:rsidRPr="00C03181">
        <w:rPr>
          <w:rFonts w:hAnsi="HG丸ｺﾞｼｯｸM-PRO" w:hint="eastAsia"/>
        </w:rPr>
        <w:t>□児童自立支援施設に相応しい性教育についての職員の学習会を実施している。</w:t>
      </w:r>
    </w:p>
    <w:p w14:paraId="13FB611D" w14:textId="77777777" w:rsidR="00C03181" w:rsidRPr="00C03181" w:rsidRDefault="00C03181" w:rsidP="00D6042B">
      <w:pPr>
        <w:pStyle w:val="a5"/>
        <w:ind w:left="430" w:hanging="220"/>
        <w:rPr>
          <w:rFonts w:hAnsi="HG丸ｺﾞｼｯｸM-PRO"/>
        </w:rPr>
      </w:pPr>
    </w:p>
    <w:p w14:paraId="2DC95F7E" w14:textId="77777777" w:rsidR="00C03181" w:rsidRPr="00C03181" w:rsidRDefault="00C03181" w:rsidP="00D6042B">
      <w:pPr>
        <w:pStyle w:val="a5"/>
        <w:ind w:left="430" w:hanging="220"/>
        <w:rPr>
          <w:rFonts w:hAnsi="HG丸ｺﾞｼｯｸM-PRO"/>
        </w:rPr>
      </w:pPr>
      <w:r w:rsidRPr="00C03181">
        <w:rPr>
          <w:rFonts w:hAnsi="HG丸ｺﾞｼｯｸM-PRO" w:hint="eastAsia"/>
        </w:rPr>
        <w:t>□必要に応じて外部講師を招いて、学習会などを職員や子どもに対して実施している。</w:t>
      </w:r>
    </w:p>
    <w:p w14:paraId="216122F7" w14:textId="77777777" w:rsidR="00C03181" w:rsidRPr="00C03181" w:rsidRDefault="00C03181" w:rsidP="00D6042B">
      <w:pPr>
        <w:pStyle w:val="a5"/>
        <w:ind w:left="430" w:hanging="220"/>
        <w:rPr>
          <w:rFonts w:hAnsi="HG丸ｺﾞｼｯｸM-PRO"/>
        </w:rPr>
      </w:pPr>
    </w:p>
    <w:p w14:paraId="26872E6E" w14:textId="77777777" w:rsidR="00C03181" w:rsidRPr="00C03181" w:rsidRDefault="00C03181" w:rsidP="00D6042B">
      <w:pPr>
        <w:pStyle w:val="a5"/>
        <w:ind w:left="430" w:hanging="220"/>
        <w:rPr>
          <w:rFonts w:hAnsi="HG丸ｺﾞｼｯｸM-PRO"/>
        </w:rPr>
      </w:pPr>
      <w:r w:rsidRPr="00C03181">
        <w:rPr>
          <w:rFonts w:hAnsi="HG丸ｺﾞｼｯｸM-PRO" w:hint="eastAsia"/>
        </w:rPr>
        <w:t>□日頃から職員の間で児童自立支援施設に相応しい性教育のあり方等について意見交換している。</w:t>
      </w:r>
    </w:p>
    <w:p w14:paraId="2B0CFD7E" w14:textId="77777777" w:rsidR="00C03181" w:rsidRPr="00C03181" w:rsidRDefault="00C03181" w:rsidP="00D6042B">
      <w:pPr>
        <w:pStyle w:val="a5"/>
        <w:ind w:left="430" w:hanging="220"/>
        <w:rPr>
          <w:rFonts w:hAnsi="HG丸ｺﾞｼｯｸM-PRO"/>
        </w:rPr>
      </w:pPr>
    </w:p>
    <w:p w14:paraId="2C6581D9"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4D3328B7"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3EADC7E0" w14:textId="77777777" w:rsidR="00C03181" w:rsidRPr="00C03181" w:rsidRDefault="00C03181" w:rsidP="00D6042B">
      <w:pPr>
        <w:pStyle w:val="a7"/>
        <w:rPr>
          <w:szCs w:val="22"/>
        </w:rPr>
      </w:pPr>
      <w:r w:rsidRPr="00C03181">
        <w:rPr>
          <w:rFonts w:hint="eastAsia"/>
          <w:szCs w:val="22"/>
        </w:rPr>
        <w:t>（１）目的</w:t>
      </w:r>
    </w:p>
    <w:p w14:paraId="2BD9BC96"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○本評価基準では、子どもの性に対する正しい理解を促すための取組を評価します。</w:t>
      </w:r>
    </w:p>
    <w:p w14:paraId="5B2482A9" w14:textId="77777777" w:rsidR="00C03181" w:rsidRPr="00C03181" w:rsidRDefault="00C03181" w:rsidP="00D6042B">
      <w:pPr>
        <w:pStyle w:val="a5"/>
        <w:ind w:leftChars="0" w:left="0" w:firstLineChars="0" w:firstLine="0"/>
        <w:rPr>
          <w:rFonts w:hAnsi="HG丸ｺﾞｼｯｸM-PRO"/>
        </w:rPr>
      </w:pPr>
    </w:p>
    <w:p w14:paraId="22B561C4"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237463E9" w14:textId="77777777" w:rsidR="00C03181" w:rsidRPr="00C03181" w:rsidRDefault="00C03181" w:rsidP="00D6042B">
      <w:pPr>
        <w:pStyle w:val="a5"/>
        <w:ind w:left="430" w:hanging="220"/>
        <w:rPr>
          <w:rFonts w:hAnsi="HG丸ｺﾞｼｯｸM-PRO"/>
        </w:rPr>
      </w:pPr>
      <w:r w:rsidRPr="00C03181">
        <w:rPr>
          <w:rFonts w:hAnsi="HG丸ｺﾞｼｯｸM-PRO" w:hint="eastAsia"/>
        </w:rPr>
        <w:t>○児童自立支援施設に入所する子どもの中には、性についての逸脱行動をとった経験のある子ども、性被害にあった子ども、性犯罪を行った子どもなど、性に関する課題への支援のあり方について特別な配慮と対応が求められる子どもがいます。</w:t>
      </w:r>
    </w:p>
    <w:p w14:paraId="4329B4F7" w14:textId="77777777" w:rsidR="00C03181" w:rsidRPr="00C03181" w:rsidRDefault="00C03181" w:rsidP="00D6042B">
      <w:pPr>
        <w:pStyle w:val="a5"/>
        <w:ind w:left="430" w:hanging="220"/>
        <w:rPr>
          <w:rFonts w:hAnsi="HG丸ｺﾞｼｯｸM-PRO"/>
        </w:rPr>
      </w:pPr>
      <w:r w:rsidRPr="00C03181">
        <w:rPr>
          <w:rFonts w:hAnsi="HG丸ｺﾞｼｯｸM-PRO" w:hint="eastAsia"/>
        </w:rPr>
        <w:t>○そのため、日頃から職員の間で児童自立支援施設に相応しい性に関する課題への支援のあり方等について検討し、必要に応じて勉強会を行う等の取組が必要となります。</w:t>
      </w:r>
    </w:p>
    <w:p w14:paraId="321040F9" w14:textId="77777777" w:rsidR="00C03181" w:rsidRPr="00C03181" w:rsidRDefault="00C03181" w:rsidP="00D6042B">
      <w:pPr>
        <w:pStyle w:val="a5"/>
        <w:ind w:left="430" w:hanging="220"/>
        <w:rPr>
          <w:rFonts w:hAnsi="HG丸ｺﾞｼｯｸM-PRO"/>
        </w:rPr>
      </w:pPr>
    </w:p>
    <w:p w14:paraId="349950BF"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78BB8361" w14:textId="77777777" w:rsidR="00C03181" w:rsidRPr="00C03181" w:rsidRDefault="00C03181" w:rsidP="00D6042B">
      <w:pPr>
        <w:pStyle w:val="a5"/>
        <w:ind w:left="430" w:hanging="220"/>
        <w:rPr>
          <w:rFonts w:hAnsi="HG丸ｺﾞｼｯｸM-PRO"/>
        </w:rPr>
      </w:pPr>
      <w:r w:rsidRPr="00C03181">
        <w:rPr>
          <w:rFonts w:hAnsi="HG丸ｺﾞｼｯｸM-PRO" w:hint="eastAsia"/>
        </w:rPr>
        <w:t>○児童自立支援施設における性教育としては、自立と共生の力を育てることを基本的な考え方として年齢、発達段階に応じて性についての正しい知識、関心が持てるよう支援していることを確認します。</w:t>
      </w:r>
    </w:p>
    <w:p w14:paraId="4CAC11D4" w14:textId="74AF975B" w:rsidR="00C03181" w:rsidRDefault="00C03181" w:rsidP="00D6042B">
      <w:pPr>
        <w:spacing w:after="120" w:line="0" w:lineRule="atLeast"/>
        <w:ind w:leftChars="100" w:left="430" w:hangingChars="100" w:hanging="220"/>
        <w:jc w:val="left"/>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○人として生きていくために必要な人間の体と心の全体について子どもが学習できるよう具体的に対応していることを確認します。</w:t>
      </w:r>
    </w:p>
    <w:p w14:paraId="0F4E8203" w14:textId="51DE5B9F" w:rsidR="00956D61" w:rsidRDefault="00956D61" w:rsidP="00D6042B">
      <w:pPr>
        <w:spacing w:after="120" w:line="0" w:lineRule="atLeast"/>
        <w:ind w:leftChars="100" w:left="430" w:hangingChars="100" w:hanging="220"/>
        <w:jc w:val="left"/>
        <w:rPr>
          <w:rFonts w:ascii="HG丸ｺﾞｼｯｸM-PRO" w:eastAsia="HG丸ｺﾞｼｯｸM-PRO" w:hAnsi="HG丸ｺﾞｼｯｸM-PRO"/>
          <w:sz w:val="22"/>
        </w:rPr>
      </w:pPr>
    </w:p>
    <w:p w14:paraId="3DC11EF0"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58704360" w14:textId="77777777" w:rsidTr="00697FE5">
        <w:trPr>
          <w:trHeight w:val="1219"/>
        </w:trPr>
        <w:tc>
          <w:tcPr>
            <w:tcW w:w="438" w:type="dxa"/>
            <w:vAlign w:val="center"/>
          </w:tcPr>
          <w:p w14:paraId="34CCB90D"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2CE3F5B9"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4056976B"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54FBBC36" w14:textId="77777777" w:rsidR="00956D61" w:rsidRPr="00956D61" w:rsidRDefault="00956D61" w:rsidP="00956D61">
            <w:pPr>
              <w:rPr>
                <w:rFonts w:ascii="ＭＳ ゴシック" w:eastAsia="ＭＳ ゴシック" w:hAnsi="ＭＳ ゴシック" w:cs="Century"/>
                <w:color w:val="000000"/>
                <w:szCs w:val="21"/>
              </w:rPr>
            </w:pPr>
          </w:p>
        </w:tc>
      </w:tr>
    </w:tbl>
    <w:p w14:paraId="5A6DB4E2" w14:textId="77777777" w:rsidR="00956D61" w:rsidRPr="00C03181" w:rsidRDefault="00956D61" w:rsidP="00D6042B">
      <w:pPr>
        <w:spacing w:after="120" w:line="0" w:lineRule="atLeast"/>
        <w:ind w:leftChars="100" w:left="430" w:hangingChars="100" w:hanging="220"/>
        <w:jc w:val="left"/>
        <w:rPr>
          <w:rFonts w:ascii="HG丸ｺﾞｼｯｸM-PRO" w:eastAsia="HG丸ｺﾞｼｯｸM-PRO" w:hAnsi="HG丸ｺﾞｼｯｸM-PRO" w:hint="eastAsia"/>
          <w:sz w:val="22"/>
        </w:rPr>
      </w:pPr>
    </w:p>
    <w:p w14:paraId="0034D9F2" w14:textId="77777777" w:rsidR="00C03181" w:rsidRDefault="00C03181">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0699C9EC" w14:textId="77777777" w:rsidR="00C03181" w:rsidRPr="009C5F22" w:rsidRDefault="00C03181" w:rsidP="009C5F22">
      <w:pPr>
        <w:pStyle w:val="1"/>
        <w:spacing w:afterLines="50" w:after="180"/>
        <w:rPr>
          <w:rFonts w:ascii="HG丸ｺﾞｼｯｸM-PRO" w:eastAsia="HG丸ｺﾞｼｯｸM-PRO" w:hAnsi="HG丸ｺﾞｼｯｸM-PRO"/>
          <w:sz w:val="22"/>
          <w:szCs w:val="22"/>
          <w:bdr w:val="single" w:sz="4" w:space="0" w:color="auto"/>
        </w:rPr>
      </w:pPr>
      <w:bookmarkStart w:id="27" w:name="_Toc80624927"/>
      <w:r w:rsidRPr="009C5F22">
        <w:rPr>
          <w:rFonts w:ascii="HG丸ｺﾞｼｯｸM-PRO" w:eastAsia="HG丸ｺﾞｼｯｸM-PRO" w:hAnsi="HG丸ｺﾞｼｯｸM-PRO" w:hint="eastAsia"/>
          <w:sz w:val="22"/>
          <w:szCs w:val="22"/>
          <w:bdr w:val="single" w:sz="4" w:space="0" w:color="auto"/>
        </w:rPr>
        <w:lastRenderedPageBreak/>
        <w:t>Ａ－２－（６）　行動上の問題に対しての対応</w:t>
      </w:r>
      <w:bookmarkEnd w:id="27"/>
    </w:p>
    <w:p w14:paraId="54E40E45" w14:textId="77777777" w:rsidR="00C03181" w:rsidRPr="009C5F22" w:rsidRDefault="00C03181" w:rsidP="009C5F22">
      <w:pPr>
        <w:pStyle w:val="1"/>
        <w:ind w:left="880" w:hangingChars="400" w:hanging="880"/>
        <w:rPr>
          <w:rFonts w:ascii="HG丸ｺﾞｼｯｸM-PRO" w:eastAsia="HG丸ｺﾞｼｯｸM-PRO" w:hAnsi="HG丸ｺﾞｼｯｸM-PRO"/>
          <w:sz w:val="22"/>
          <w:szCs w:val="22"/>
          <w:u w:val="single"/>
        </w:rPr>
      </w:pPr>
      <w:bookmarkStart w:id="28" w:name="_Toc80624928"/>
      <w:r w:rsidRPr="009C5F22">
        <w:rPr>
          <w:rFonts w:ascii="HG丸ｺﾞｼｯｸM-PRO" w:eastAsia="HG丸ｺﾞｼｯｸM-PRO" w:hAnsi="HG丸ｺﾞｼｯｸM-PRO" w:hint="eastAsia"/>
          <w:sz w:val="22"/>
          <w:szCs w:val="22"/>
          <w:u w:val="single"/>
          <w:bdr w:val="single" w:sz="4" w:space="0" w:color="auto"/>
        </w:rPr>
        <w:t>Ａ⑰</w:t>
      </w:r>
      <w:r w:rsidRPr="009C5F22">
        <w:rPr>
          <w:rFonts w:ascii="HG丸ｺﾞｼｯｸM-PRO" w:eastAsia="HG丸ｺﾞｼｯｸM-PRO" w:hAnsi="HG丸ｺﾞｼｯｸM-PRO" w:hint="eastAsia"/>
          <w:sz w:val="22"/>
          <w:szCs w:val="22"/>
          <w:u w:val="single"/>
        </w:rPr>
        <w:t xml:space="preserve">　Ａ－２－（６）－①　施設内の子ども間の暴力、いじめ、差別などが生じないよう徹底している。</w:t>
      </w:r>
      <w:bookmarkEnd w:id="28"/>
    </w:p>
    <w:p w14:paraId="4C04435F" w14:textId="77777777" w:rsidR="00C03181" w:rsidRPr="00C03181" w:rsidRDefault="00C03181" w:rsidP="00D6042B">
      <w:pPr>
        <w:ind w:left="2420" w:hangingChars="1100" w:hanging="2420"/>
        <w:rPr>
          <w:rFonts w:ascii="HG丸ｺﾞｼｯｸM-PRO" w:eastAsia="HG丸ｺﾞｼｯｸM-PRO" w:hAnsi="HG丸ｺﾞｼｯｸM-PRO"/>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1C10FAB3" w14:textId="77777777" w:rsidTr="009C5F22">
        <w:trPr>
          <w:trHeight w:val="1449"/>
        </w:trPr>
        <w:tc>
          <w:tcPr>
            <w:tcW w:w="8391" w:type="dxa"/>
          </w:tcPr>
          <w:p w14:paraId="5A996016"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49081E42"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ａ）子ども間の暴力、いじめ、差別などが生じないよう施設全体に徹底している。</w:t>
            </w:r>
          </w:p>
          <w:p w14:paraId="577DA3E4" w14:textId="77777777" w:rsidR="00C03181" w:rsidRPr="00C03181" w:rsidRDefault="00C03181" w:rsidP="00D6042B">
            <w:pPr>
              <w:pStyle w:val="a4"/>
              <w:spacing w:afterLines="0"/>
              <w:ind w:left="440" w:hanging="440"/>
              <w:rPr>
                <w:rFonts w:hAnsi="HG丸ｺﾞｼｯｸM-PRO"/>
                <w:szCs w:val="22"/>
              </w:rPr>
            </w:pPr>
          </w:p>
          <w:p w14:paraId="0A053A79"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ｂ）子ども間の暴力、いじめ、差別などが生じないよう徹底しているが、十分でなない。</w:t>
            </w:r>
          </w:p>
          <w:p w14:paraId="05A0E2DE" w14:textId="77777777" w:rsidR="00C03181" w:rsidRPr="00C03181" w:rsidRDefault="00C03181" w:rsidP="00D6042B">
            <w:pPr>
              <w:pStyle w:val="a4"/>
              <w:spacing w:afterLines="0"/>
              <w:ind w:left="440" w:hanging="440"/>
              <w:rPr>
                <w:rFonts w:hAnsi="HG丸ｺﾞｼｯｸM-PRO"/>
                <w:szCs w:val="22"/>
              </w:rPr>
            </w:pPr>
          </w:p>
          <w:p w14:paraId="082C06E3" w14:textId="77777777" w:rsidR="00C03181" w:rsidRPr="00C03181" w:rsidRDefault="00C03181" w:rsidP="00D6042B">
            <w:pPr>
              <w:pStyle w:val="a4"/>
              <w:spacing w:afterLines="0"/>
              <w:ind w:left="440" w:hanging="440"/>
              <w:rPr>
                <w:rFonts w:hAnsi="HG丸ｺﾞｼｯｸM-PRO"/>
                <w:szCs w:val="22"/>
                <w:u w:val="single"/>
              </w:rPr>
            </w:pPr>
            <w:r w:rsidRPr="00C03181">
              <w:rPr>
                <w:rFonts w:hAnsi="HG丸ｺﾞｼｯｸM-PRO" w:hint="eastAsia"/>
                <w:szCs w:val="22"/>
              </w:rPr>
              <w:t>ｃ）子ども間の暴力、いじめ、差別などが生じないような取組を行っていない。</w:t>
            </w:r>
          </w:p>
        </w:tc>
      </w:tr>
    </w:tbl>
    <w:p w14:paraId="526E5C66" w14:textId="77777777" w:rsidR="00C03181" w:rsidRPr="00C03181" w:rsidRDefault="00C03181" w:rsidP="00D6042B">
      <w:pPr>
        <w:ind w:left="440" w:hangingChars="200" w:hanging="440"/>
        <w:rPr>
          <w:rFonts w:ascii="HG丸ｺﾞｼｯｸM-PRO" w:eastAsia="HG丸ｺﾞｼｯｸM-PRO" w:hAnsi="HG丸ｺﾞｼｯｸM-PRO"/>
          <w:sz w:val="22"/>
          <w:u w:val="single"/>
          <w:bdr w:val="single" w:sz="4" w:space="0" w:color="auto"/>
        </w:rPr>
      </w:pPr>
    </w:p>
    <w:p w14:paraId="6EDB97CF"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795BC978" w14:textId="77777777" w:rsidR="00C03181" w:rsidRPr="00C03181" w:rsidRDefault="00C03181" w:rsidP="00D6042B">
      <w:pPr>
        <w:pStyle w:val="a5"/>
        <w:ind w:left="430" w:hanging="220"/>
        <w:rPr>
          <w:rFonts w:hAnsi="HG丸ｺﾞｼｯｸM-PRO"/>
        </w:rPr>
      </w:pPr>
      <w:r w:rsidRPr="00C03181">
        <w:rPr>
          <w:rFonts w:hAnsi="HG丸ｺﾞｼｯｸM-PRO" w:hint="eastAsia"/>
        </w:rPr>
        <w:t>□人権に対する子どもの意識を育むよう支援をしている。</w:t>
      </w:r>
    </w:p>
    <w:p w14:paraId="514D08BD" w14:textId="77777777" w:rsidR="00C03181" w:rsidRPr="00C03181" w:rsidRDefault="00C03181" w:rsidP="00D6042B">
      <w:pPr>
        <w:pStyle w:val="a5"/>
        <w:ind w:left="430" w:hanging="220"/>
        <w:rPr>
          <w:rFonts w:hAnsi="HG丸ｺﾞｼｯｸM-PRO"/>
        </w:rPr>
      </w:pPr>
    </w:p>
    <w:p w14:paraId="13551627" w14:textId="77777777" w:rsidR="00C03181" w:rsidRPr="00C03181" w:rsidRDefault="00C03181" w:rsidP="00D6042B">
      <w:pPr>
        <w:pStyle w:val="a5"/>
        <w:ind w:left="430" w:hanging="220"/>
        <w:rPr>
          <w:rFonts w:hAnsi="HG丸ｺﾞｼｯｸM-PRO"/>
        </w:rPr>
      </w:pPr>
      <w:r w:rsidRPr="00C03181">
        <w:rPr>
          <w:rFonts w:hAnsi="HG丸ｺﾞｼｯｸM-PRO" w:hint="eastAsia"/>
        </w:rPr>
        <w:t>□問題の発生予防のために、施設内の密室・死角等の構造、職員の配置や勤務形態のあり方についても点検を行っている。</w:t>
      </w:r>
    </w:p>
    <w:p w14:paraId="423F8154" w14:textId="77777777" w:rsidR="00C03181" w:rsidRPr="00C03181" w:rsidRDefault="00C03181" w:rsidP="00D6042B">
      <w:pPr>
        <w:pStyle w:val="a5"/>
        <w:ind w:left="430" w:hanging="220"/>
        <w:rPr>
          <w:rFonts w:hAnsi="HG丸ｺﾞｼｯｸM-PRO"/>
        </w:rPr>
      </w:pPr>
    </w:p>
    <w:p w14:paraId="19513EF9" w14:textId="77777777" w:rsidR="00C03181" w:rsidRPr="00C03181" w:rsidRDefault="00C03181" w:rsidP="00D6042B">
      <w:pPr>
        <w:pStyle w:val="a5"/>
        <w:ind w:left="430" w:hanging="220"/>
        <w:rPr>
          <w:rFonts w:hAnsi="HG丸ｺﾞｼｯｸM-PRO"/>
        </w:rPr>
      </w:pPr>
      <w:r w:rsidRPr="00C03181">
        <w:rPr>
          <w:rFonts w:hAnsi="HG丸ｺﾞｼｯｸM-PRO" w:hint="eastAsia"/>
        </w:rPr>
        <w:t>□課題を持った子ども、入所間もない子どもの場合は観察を密にし、個別支援を行っている。</w:t>
      </w:r>
    </w:p>
    <w:p w14:paraId="5CE9868F" w14:textId="77777777" w:rsidR="00C03181" w:rsidRPr="00C03181" w:rsidRDefault="00C03181" w:rsidP="00D6042B">
      <w:pPr>
        <w:pStyle w:val="a5"/>
        <w:ind w:left="430" w:hanging="220"/>
        <w:rPr>
          <w:rFonts w:hAnsi="HG丸ｺﾞｼｯｸM-PRO"/>
        </w:rPr>
      </w:pPr>
    </w:p>
    <w:p w14:paraId="05DC0D52"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□子ども間での暴力やいじめが発覚した場合については、施設長が中心になり、全職員が適切な対応ができるような体制になっている。</w:t>
      </w:r>
    </w:p>
    <w:p w14:paraId="65F7AF72" w14:textId="77777777" w:rsidR="00C03181" w:rsidRPr="00C03181" w:rsidRDefault="00C03181" w:rsidP="00D6042B">
      <w:pPr>
        <w:pStyle w:val="a5"/>
        <w:ind w:left="430" w:hanging="220"/>
        <w:rPr>
          <w:rFonts w:hAnsi="HG丸ｺﾞｼｯｸM-PRO"/>
          <w:u w:val="single"/>
        </w:rPr>
      </w:pPr>
    </w:p>
    <w:p w14:paraId="6A128C24" w14:textId="77777777" w:rsidR="00C03181" w:rsidRPr="009C5F22" w:rsidRDefault="00C03181" w:rsidP="00D6042B">
      <w:pPr>
        <w:pStyle w:val="a5"/>
        <w:ind w:left="430" w:hanging="220"/>
        <w:rPr>
          <w:rFonts w:hAnsi="HG丸ｺﾞｼｯｸM-PRO"/>
        </w:rPr>
      </w:pPr>
      <w:r w:rsidRPr="009C5F22">
        <w:rPr>
          <w:rFonts w:hAnsi="HG丸ｺﾞｼｯｸM-PRO" w:hint="eastAsia"/>
        </w:rPr>
        <w:t>□子ども間の性的加害・被害の発生予防に努め、発生した場合においても適切に対応している。</w:t>
      </w:r>
    </w:p>
    <w:p w14:paraId="64973836" w14:textId="77777777" w:rsidR="00C03181" w:rsidRPr="00C03181" w:rsidRDefault="00C03181" w:rsidP="00D6042B">
      <w:pPr>
        <w:pStyle w:val="a5"/>
        <w:ind w:left="430" w:hanging="220"/>
        <w:rPr>
          <w:rFonts w:hAnsi="HG丸ｺﾞｼｯｸM-PRO"/>
        </w:rPr>
      </w:pPr>
    </w:p>
    <w:p w14:paraId="1854687B" w14:textId="77777777" w:rsidR="00C03181" w:rsidRPr="00C03181" w:rsidRDefault="00C03181" w:rsidP="00D6042B">
      <w:pPr>
        <w:pStyle w:val="a5"/>
        <w:ind w:left="430" w:hanging="220"/>
        <w:rPr>
          <w:rFonts w:hAnsi="HG丸ｺﾞｼｯｸM-PRO"/>
        </w:rPr>
      </w:pPr>
      <w:r w:rsidRPr="00C03181">
        <w:rPr>
          <w:rFonts w:hAnsi="HG丸ｺﾞｼｯｸM-PRO" w:hint="eastAsia"/>
        </w:rPr>
        <w:t>□職員では暴力やいじめに対する対応が困難と判断した場合には、児童相談所等の協力を得ながら対応している。</w:t>
      </w:r>
    </w:p>
    <w:p w14:paraId="7938E9A2" w14:textId="77777777" w:rsidR="00C03181" w:rsidRPr="00C03181" w:rsidRDefault="00C03181" w:rsidP="00D6042B">
      <w:pPr>
        <w:pStyle w:val="a5"/>
        <w:ind w:left="430" w:hanging="220"/>
        <w:rPr>
          <w:rFonts w:hAnsi="HG丸ｺﾞｼｯｸM-PRO"/>
        </w:rPr>
      </w:pPr>
    </w:p>
    <w:p w14:paraId="1767D979" w14:textId="77777777" w:rsidR="00C03181" w:rsidRPr="00C03181" w:rsidRDefault="00C03181" w:rsidP="00D6042B">
      <w:pPr>
        <w:pStyle w:val="a5"/>
        <w:ind w:left="430" w:hanging="220"/>
        <w:rPr>
          <w:rFonts w:hAnsi="HG丸ｺﾞｼｯｸM-PRO"/>
        </w:rPr>
      </w:pPr>
      <w:r w:rsidRPr="00C03181">
        <w:rPr>
          <w:rFonts w:hAnsi="HG丸ｺﾞｼｯｸM-PRO" w:hint="eastAsia"/>
        </w:rPr>
        <w:t>□暴力防止プログラムの活用など、子どもに対して暴力防止に向けた支援を展開している。</w:t>
      </w:r>
    </w:p>
    <w:p w14:paraId="060EC6E9" w14:textId="77777777" w:rsidR="00C03181" w:rsidRPr="00C03181" w:rsidRDefault="00C03181" w:rsidP="00D6042B">
      <w:pPr>
        <w:pStyle w:val="a5"/>
        <w:ind w:left="430" w:hanging="220"/>
        <w:rPr>
          <w:rFonts w:hAnsi="HG丸ｺﾞｼｯｸM-PRO"/>
        </w:rPr>
      </w:pPr>
    </w:p>
    <w:p w14:paraId="7FF184D9" w14:textId="77777777" w:rsidR="00C03181" w:rsidRPr="00C03181" w:rsidRDefault="00C03181" w:rsidP="00D6042B">
      <w:pPr>
        <w:pStyle w:val="a5"/>
        <w:ind w:left="430" w:hanging="220"/>
        <w:rPr>
          <w:rFonts w:hAnsi="HG丸ｺﾞｼｯｸM-PRO"/>
        </w:rPr>
      </w:pPr>
      <w:r w:rsidRPr="00C03181">
        <w:rPr>
          <w:rFonts w:hAnsi="HG丸ｺﾞｼｯｸM-PRO" w:hint="eastAsia"/>
        </w:rPr>
        <w:t>□施設内での重要なルールとして「暴力防止」を掲げ、日頃から他者の権利を守ることの大切さを子どもと話し合う機会を持っている。</w:t>
      </w:r>
    </w:p>
    <w:p w14:paraId="6F827F7A" w14:textId="77777777" w:rsidR="00C03181" w:rsidRPr="00C03181" w:rsidRDefault="00C03181" w:rsidP="00D6042B">
      <w:pPr>
        <w:pStyle w:val="a5"/>
        <w:ind w:left="430" w:hanging="220"/>
        <w:rPr>
          <w:rFonts w:hAnsi="HG丸ｺﾞｼｯｸM-PRO"/>
        </w:rPr>
      </w:pPr>
    </w:p>
    <w:p w14:paraId="7C6154E4" w14:textId="77777777" w:rsidR="00C03181" w:rsidRPr="00C03181" w:rsidRDefault="00C03181" w:rsidP="00D6042B">
      <w:pPr>
        <w:pStyle w:val="a5"/>
        <w:ind w:left="430" w:hanging="220"/>
        <w:rPr>
          <w:rFonts w:hAnsi="HG丸ｺﾞｼｯｸM-PRO"/>
        </w:rPr>
      </w:pPr>
      <w:r w:rsidRPr="00C03181">
        <w:rPr>
          <w:rFonts w:hAnsi="HG丸ｺﾞｼｯｸM-PRO" w:hint="eastAsia"/>
        </w:rPr>
        <w:t>□生活グループの構成や部屋割りなどには、子ども同士の関係性に配慮している。</w:t>
      </w:r>
    </w:p>
    <w:p w14:paraId="3D02AC7C" w14:textId="77777777" w:rsidR="00C03181" w:rsidRPr="00C03181" w:rsidRDefault="00C03181" w:rsidP="00D6042B">
      <w:pPr>
        <w:pStyle w:val="a5"/>
        <w:ind w:left="430" w:hanging="220"/>
        <w:rPr>
          <w:rFonts w:hAnsi="HG丸ｺﾞｼｯｸM-PRO"/>
        </w:rPr>
      </w:pPr>
    </w:p>
    <w:p w14:paraId="2A9FDC0D" w14:textId="77777777" w:rsidR="00C03181" w:rsidRPr="00C03181" w:rsidRDefault="00C03181" w:rsidP="00D6042B">
      <w:pPr>
        <w:pStyle w:val="a5"/>
        <w:ind w:left="430" w:hanging="220"/>
        <w:rPr>
          <w:rFonts w:hAnsi="HG丸ｺﾞｼｯｸM-PRO"/>
        </w:rPr>
      </w:pPr>
      <w:r w:rsidRPr="00C03181">
        <w:rPr>
          <w:rFonts w:hAnsi="HG丸ｺﾞｼｯｸM-PRO" w:hint="eastAsia"/>
        </w:rPr>
        <w:t>□暴力やいじめについての対応マニュアルを作成している。</w:t>
      </w:r>
    </w:p>
    <w:p w14:paraId="51C9B1BE" w14:textId="77777777" w:rsidR="00C03181" w:rsidRPr="00C03181" w:rsidRDefault="00C03181" w:rsidP="00D6042B">
      <w:pPr>
        <w:pStyle w:val="a5"/>
        <w:ind w:left="430" w:hanging="220"/>
        <w:rPr>
          <w:rFonts w:hAnsi="HG丸ｺﾞｼｯｸM-PRO"/>
        </w:rPr>
      </w:pPr>
    </w:p>
    <w:p w14:paraId="41B4A9C1"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□子どもの遊びにも職員が積極的に関与するなどして子ども同士の関係性の把握に努め、いじめなどの不適切な関係に対しては適時介入している。</w:t>
      </w:r>
    </w:p>
    <w:p w14:paraId="4AE121E3" w14:textId="77777777" w:rsidR="00C03181" w:rsidRPr="00C03181" w:rsidRDefault="00C03181" w:rsidP="00D6042B">
      <w:pPr>
        <w:pStyle w:val="a6"/>
        <w:spacing w:afterLines="0"/>
        <w:rPr>
          <w:rFonts w:hAnsi="HG丸ｺﾞｼｯｸM-PRO"/>
        </w:rPr>
      </w:pPr>
    </w:p>
    <w:p w14:paraId="39DDD3F6"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0E195DAF"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7E2BC9D4" w14:textId="77777777" w:rsidR="00C03181" w:rsidRPr="00C03181" w:rsidRDefault="00C03181" w:rsidP="00D6042B">
      <w:pPr>
        <w:pStyle w:val="a7"/>
        <w:ind w:left="440" w:hanging="440"/>
        <w:rPr>
          <w:szCs w:val="22"/>
        </w:rPr>
      </w:pPr>
      <w:r w:rsidRPr="00C03181">
        <w:rPr>
          <w:rFonts w:hint="eastAsia"/>
          <w:szCs w:val="22"/>
        </w:rPr>
        <w:t>（１）目的</w:t>
      </w:r>
    </w:p>
    <w:p w14:paraId="70EAC040"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○本評価基準は、施設内における子ども間のいじめや暴力等の防止と、万が一発生した場合の対応策について施設の取組を評価します。</w:t>
      </w:r>
    </w:p>
    <w:p w14:paraId="78DE495D" w14:textId="77777777" w:rsidR="00C03181" w:rsidRPr="00C03181" w:rsidRDefault="00C03181" w:rsidP="00D6042B">
      <w:pPr>
        <w:pStyle w:val="a5"/>
        <w:ind w:left="430" w:hanging="220"/>
        <w:rPr>
          <w:rFonts w:hAnsi="HG丸ｺﾞｼｯｸM-PRO"/>
        </w:rPr>
      </w:pPr>
    </w:p>
    <w:p w14:paraId="02B16734"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6AD0F773" w14:textId="77777777" w:rsidR="00C03181" w:rsidRPr="00C03181" w:rsidRDefault="00C03181" w:rsidP="00D6042B">
      <w:pPr>
        <w:pStyle w:val="a5"/>
        <w:ind w:left="430" w:hanging="220"/>
        <w:rPr>
          <w:rFonts w:hAnsi="HG丸ｺﾞｼｯｸM-PRO"/>
        </w:rPr>
      </w:pPr>
      <w:r w:rsidRPr="00C03181">
        <w:rPr>
          <w:rFonts w:hAnsi="HG丸ｺﾞｼｯｸM-PRO" w:hint="eastAsia"/>
        </w:rPr>
        <w:t>○暴力やいじめ、差別に対しては、重大な人権侵害であり許されない行為であることを子どもたちに理解させ、人権に対する意識を育むよう支援を行うことが必要です。</w:t>
      </w:r>
    </w:p>
    <w:p w14:paraId="6DB1F482" w14:textId="77777777" w:rsidR="00C03181" w:rsidRPr="00C03181" w:rsidRDefault="00C03181" w:rsidP="00D6042B">
      <w:pPr>
        <w:pStyle w:val="a5"/>
        <w:ind w:left="430" w:hanging="220"/>
        <w:rPr>
          <w:rFonts w:hAnsi="HG丸ｺﾞｼｯｸM-PRO"/>
        </w:rPr>
      </w:pPr>
      <w:r w:rsidRPr="00C03181">
        <w:rPr>
          <w:rFonts w:hAnsi="HG丸ｺﾞｼｯｸM-PRO" w:hint="eastAsia"/>
        </w:rPr>
        <w:t>〇そのためには職員が日頃から他者を慈しむ雰囲気を醸し出すことに努めるとともに、子ども間の力関係等について把握にしておくことが必要です。</w:t>
      </w:r>
    </w:p>
    <w:p w14:paraId="5EFE0833" w14:textId="77777777" w:rsidR="00C03181" w:rsidRPr="00C03181" w:rsidRDefault="00C03181" w:rsidP="00D6042B">
      <w:pPr>
        <w:pStyle w:val="a5"/>
        <w:ind w:left="430" w:hanging="220"/>
        <w:rPr>
          <w:rFonts w:hAnsi="HG丸ｺﾞｼｯｸM-PRO"/>
        </w:rPr>
      </w:pPr>
      <w:r w:rsidRPr="00C03181">
        <w:rPr>
          <w:rFonts w:hAnsi="HG丸ｺﾞｼｯｸM-PRO" w:hint="eastAsia"/>
        </w:rPr>
        <w:t>○他の子ども、特に弱い子どもに対する暴力、いじめ、差別などは、他人の人格に対する重大な侵害として、人間として絶対に行ってはならない行為であり、こうした行為を見逃さないということが大切です。</w:t>
      </w:r>
    </w:p>
    <w:p w14:paraId="528D78CC" w14:textId="77777777" w:rsidR="00C03181" w:rsidRPr="00C03181" w:rsidRDefault="00C03181" w:rsidP="00D6042B">
      <w:pPr>
        <w:pStyle w:val="a5"/>
        <w:ind w:left="430" w:hanging="220"/>
        <w:rPr>
          <w:rFonts w:hAnsi="HG丸ｺﾞｼｯｸM-PRO"/>
        </w:rPr>
      </w:pPr>
      <w:r w:rsidRPr="00C03181">
        <w:rPr>
          <w:rFonts w:hAnsi="HG丸ｺﾞｼｯｸM-PRO" w:hint="eastAsia"/>
        </w:rPr>
        <w:t>〇また、子ども同士のいじめや暴力が発覚した場合の対応についても職員間の連携や施設長の役割等、あらかじめ体制を整えておくことが求められます。</w:t>
      </w:r>
    </w:p>
    <w:p w14:paraId="18601602" w14:textId="77777777" w:rsidR="00C03181" w:rsidRPr="00C03181" w:rsidRDefault="00C03181" w:rsidP="00D6042B">
      <w:pPr>
        <w:pStyle w:val="a5"/>
        <w:ind w:left="430" w:hanging="220"/>
        <w:rPr>
          <w:rFonts w:hAnsi="HG丸ｺﾞｼｯｸM-PRO"/>
        </w:rPr>
      </w:pPr>
      <w:r w:rsidRPr="00C03181">
        <w:rPr>
          <w:rFonts w:hAnsi="HG丸ｺﾞｼｯｸM-PRO" w:hint="eastAsia"/>
        </w:rPr>
        <w:t>○評価の着眼点にある「毅然とした対応」とは、事実関係を正確に把握し、真摯な姿勢で子どもと向き合い、子どもの声に耳を傾ける対応をいいます。</w:t>
      </w:r>
    </w:p>
    <w:p w14:paraId="393913C8" w14:textId="77777777" w:rsidR="00C03181" w:rsidRPr="00C03181" w:rsidRDefault="00C03181" w:rsidP="00D6042B">
      <w:pPr>
        <w:pStyle w:val="a5"/>
        <w:ind w:left="430" w:hanging="220"/>
        <w:rPr>
          <w:rFonts w:hAnsi="HG丸ｺﾞｼｯｸM-PRO"/>
        </w:rPr>
      </w:pPr>
    </w:p>
    <w:p w14:paraId="5DB8BD51"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1343A837" w14:textId="7C7B6BED" w:rsidR="00C03181" w:rsidRDefault="00C03181" w:rsidP="00D6042B">
      <w:pPr>
        <w:pStyle w:val="a5"/>
        <w:ind w:left="430" w:hanging="220"/>
      </w:pPr>
      <w:r w:rsidRPr="009C5F22">
        <w:rPr>
          <w:rFonts w:hint="eastAsia"/>
        </w:rPr>
        <w:t>○施設内で子ども間の暴力（性的加害・被害を含む）やいじめ、差別などが生じな</w:t>
      </w:r>
      <w:r w:rsidRPr="00C03181">
        <w:rPr>
          <w:rFonts w:hint="eastAsia"/>
        </w:rPr>
        <w:t>いよう、日頃から他人に対する配慮の気持ちや接し方、人権に対する意識を施設全体に徹底するための取組を確認します。</w:t>
      </w:r>
    </w:p>
    <w:p w14:paraId="25E864E0" w14:textId="5F72AFED" w:rsidR="00956D61" w:rsidRDefault="00956D61" w:rsidP="00D6042B">
      <w:pPr>
        <w:pStyle w:val="a5"/>
        <w:ind w:left="430" w:hanging="220"/>
      </w:pPr>
    </w:p>
    <w:p w14:paraId="1A25EC54"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3724698C" w14:textId="77777777" w:rsidTr="00697FE5">
        <w:trPr>
          <w:trHeight w:val="1219"/>
        </w:trPr>
        <w:tc>
          <w:tcPr>
            <w:tcW w:w="438" w:type="dxa"/>
            <w:vAlign w:val="center"/>
          </w:tcPr>
          <w:p w14:paraId="3BE80E02"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506E451B"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315E099B"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7FA34F41" w14:textId="77777777" w:rsidR="00956D61" w:rsidRPr="00956D61" w:rsidRDefault="00956D61" w:rsidP="00956D61">
            <w:pPr>
              <w:rPr>
                <w:rFonts w:ascii="ＭＳ ゴシック" w:eastAsia="ＭＳ ゴシック" w:hAnsi="ＭＳ ゴシック" w:cs="Century"/>
                <w:color w:val="000000"/>
                <w:szCs w:val="21"/>
              </w:rPr>
            </w:pPr>
          </w:p>
        </w:tc>
      </w:tr>
    </w:tbl>
    <w:p w14:paraId="4DD40D09" w14:textId="77777777" w:rsidR="00956D61" w:rsidRPr="00C03181" w:rsidRDefault="00956D61" w:rsidP="00D6042B">
      <w:pPr>
        <w:pStyle w:val="a5"/>
        <w:ind w:left="430" w:hanging="220"/>
        <w:rPr>
          <w:rFonts w:hint="eastAsia"/>
          <w:u w:val="single"/>
        </w:rPr>
      </w:pPr>
    </w:p>
    <w:p w14:paraId="25990D04" w14:textId="77777777" w:rsidR="00C03181" w:rsidRPr="00C03181" w:rsidRDefault="00C03181">
      <w:pPr>
        <w:widowControl/>
        <w:jc w:val="left"/>
        <w:rPr>
          <w:rFonts w:ascii="HG丸ｺﾞｼｯｸM-PRO" w:eastAsia="HG丸ｺﾞｼｯｸM-PRO" w:hAnsi="HG丸ｺﾞｼｯｸM-PRO"/>
          <w:sz w:val="22"/>
          <w:u w:color="000000"/>
          <w:bdr w:val="single" w:sz="4" w:space="0" w:color="auto"/>
        </w:rPr>
      </w:pPr>
      <w:r w:rsidRPr="00C03181">
        <w:rPr>
          <w:rFonts w:ascii="HG丸ｺﾞｼｯｸM-PRO" w:eastAsia="HG丸ｺﾞｼｯｸM-PRO" w:hAnsi="HG丸ｺﾞｼｯｸM-PRO"/>
          <w:sz w:val="22"/>
          <w:u w:color="000000"/>
          <w:bdr w:val="single" w:sz="4" w:space="0" w:color="auto"/>
        </w:rPr>
        <w:br w:type="page"/>
      </w:r>
    </w:p>
    <w:p w14:paraId="7B950D6B" w14:textId="77777777" w:rsidR="00C03181" w:rsidRPr="009C5F22" w:rsidRDefault="00C03181" w:rsidP="009C5F22">
      <w:pPr>
        <w:pStyle w:val="1"/>
        <w:rPr>
          <w:rFonts w:ascii="HG丸ｺﾞｼｯｸM-PRO" w:eastAsia="HG丸ｺﾞｼｯｸM-PRO" w:hAnsi="HG丸ｺﾞｼｯｸM-PRO"/>
          <w:sz w:val="22"/>
          <w:szCs w:val="22"/>
          <w:u w:val="single"/>
        </w:rPr>
      </w:pPr>
      <w:bookmarkStart w:id="29" w:name="_Toc80624929"/>
      <w:r w:rsidRPr="009C5F22">
        <w:rPr>
          <w:rFonts w:ascii="HG丸ｺﾞｼｯｸM-PRO" w:eastAsia="HG丸ｺﾞｼｯｸM-PRO" w:hAnsi="HG丸ｺﾞｼｯｸM-PRO" w:hint="eastAsia"/>
          <w:sz w:val="22"/>
          <w:szCs w:val="22"/>
          <w:u w:val="single"/>
          <w:bdr w:val="single" w:sz="4" w:space="0" w:color="auto"/>
        </w:rPr>
        <w:lastRenderedPageBreak/>
        <w:t>Ａ⑱</w:t>
      </w:r>
      <w:r w:rsidRPr="009C5F22">
        <w:rPr>
          <w:rFonts w:ascii="HG丸ｺﾞｼｯｸM-PRO" w:eastAsia="HG丸ｺﾞｼｯｸM-PRO" w:hAnsi="HG丸ｺﾞｼｯｸM-PRO" w:hint="eastAsia"/>
          <w:sz w:val="22"/>
          <w:szCs w:val="22"/>
          <w:u w:val="single"/>
        </w:rPr>
        <w:t xml:space="preserve">　Ａ－２－（６）－②　子どもの行動上の問題に適切に対応している。</w:t>
      </w:r>
      <w:bookmarkEnd w:id="29"/>
    </w:p>
    <w:p w14:paraId="2030C034" w14:textId="77777777" w:rsidR="00C03181" w:rsidRPr="00C03181" w:rsidRDefault="00C03181" w:rsidP="00D6042B">
      <w:pPr>
        <w:rPr>
          <w:rFonts w:ascii="HG丸ｺﾞｼｯｸM-PRO" w:eastAsia="HG丸ｺﾞｼｯｸM-PRO" w:hAnsi="HG丸ｺﾞｼｯｸM-PRO"/>
          <w:sz w:val="22"/>
          <w:u w:val="single"/>
        </w:rPr>
      </w:pPr>
    </w:p>
    <w:tbl>
      <w:tblPr>
        <w:tblW w:w="8382" w:type="dxa"/>
        <w:tblInd w:w="108" w:type="dxa"/>
        <w:tblBorders>
          <w:top w:val="nil"/>
          <w:left w:val="nil"/>
          <w:bottom w:val="nil"/>
          <w:right w:val="nil"/>
        </w:tblBorders>
        <w:tblLayout w:type="fixed"/>
        <w:tblLook w:val="0000" w:firstRow="0" w:lastRow="0" w:firstColumn="0" w:lastColumn="0" w:noHBand="0" w:noVBand="0"/>
      </w:tblPr>
      <w:tblGrid>
        <w:gridCol w:w="8382"/>
      </w:tblGrid>
      <w:tr w:rsidR="00C03181" w:rsidRPr="00C03181" w14:paraId="6CAFD963" w14:textId="77777777" w:rsidTr="009C5F22">
        <w:trPr>
          <w:trHeight w:val="1199"/>
        </w:trPr>
        <w:tc>
          <w:tcPr>
            <w:tcW w:w="8382" w:type="dxa"/>
            <w:tcBorders>
              <w:top w:val="double" w:sz="4" w:space="0" w:color="000000"/>
              <w:left w:val="double" w:sz="4" w:space="0" w:color="000000"/>
              <w:bottom w:val="double" w:sz="4" w:space="0" w:color="000000"/>
              <w:right w:val="double" w:sz="4" w:space="0" w:color="000000"/>
            </w:tcBorders>
          </w:tcPr>
          <w:p w14:paraId="094A47F6" w14:textId="77777777" w:rsidR="00C03181" w:rsidRPr="00C03181" w:rsidRDefault="00C03181" w:rsidP="00D6042B">
            <w:pPr>
              <w:autoSpaceDE w:val="0"/>
              <w:autoSpaceDN w:val="0"/>
              <w:adjustRightInd w:val="0"/>
              <w:rPr>
                <w:rFonts w:ascii="HG丸ｺﾞｼｯｸM-PRO" w:eastAsia="HG丸ｺﾞｼｯｸM-PRO" w:hAnsi="HG丸ｺﾞｼｯｸM-PRO" w:cs="HG丸ｺﾞｼｯｸM-PRO"/>
                <w:sz w:val="22"/>
              </w:rPr>
            </w:pPr>
            <w:r w:rsidRPr="00C03181">
              <w:rPr>
                <w:rFonts w:ascii="HG丸ｺﾞｼｯｸM-PRO" w:eastAsia="HG丸ｺﾞｼｯｸM-PRO" w:hAnsi="HG丸ｺﾞｼｯｸM-PRO" w:cs="HG丸ｺﾞｼｯｸM-PRO" w:hint="eastAsia"/>
                <w:sz w:val="22"/>
              </w:rPr>
              <w:t>【判断基準】</w:t>
            </w:r>
          </w:p>
          <w:p w14:paraId="01B75D45"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ａ）子どもに行動上の問題があった場合には、関係のある子どもも含めて適切に対応している。</w:t>
            </w:r>
          </w:p>
          <w:p w14:paraId="7281DCAE" w14:textId="77777777" w:rsidR="00C03181" w:rsidRPr="00C03181" w:rsidRDefault="00C03181" w:rsidP="00D6042B">
            <w:pPr>
              <w:pStyle w:val="a4"/>
              <w:spacing w:afterLines="0"/>
              <w:ind w:left="440" w:hanging="440"/>
              <w:rPr>
                <w:rFonts w:hAnsi="HG丸ｺﾞｼｯｸM-PRO"/>
                <w:szCs w:val="22"/>
              </w:rPr>
            </w:pPr>
          </w:p>
          <w:p w14:paraId="7AFBFD64"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ｂ）子どもに行動上の問題があった場合には、関係のある子どもも含めて対応しているが、十分ではない。</w:t>
            </w:r>
          </w:p>
          <w:p w14:paraId="3034D1C0" w14:textId="77777777" w:rsidR="00C03181" w:rsidRPr="00C03181" w:rsidRDefault="00C03181" w:rsidP="00D6042B">
            <w:pPr>
              <w:pStyle w:val="a4"/>
              <w:spacing w:afterLines="0"/>
              <w:ind w:left="440" w:hanging="440"/>
              <w:rPr>
                <w:rFonts w:hAnsi="HG丸ｺﾞｼｯｸM-PRO"/>
                <w:szCs w:val="22"/>
              </w:rPr>
            </w:pPr>
          </w:p>
          <w:p w14:paraId="755F864B"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ｃ）子どもに行動上の問題があった場合に、関係のある子どもも含めて対応をしていない。</w:t>
            </w:r>
          </w:p>
        </w:tc>
      </w:tr>
    </w:tbl>
    <w:p w14:paraId="3133ABC5" w14:textId="77777777" w:rsidR="00C03181" w:rsidRPr="00C03181" w:rsidRDefault="00C03181" w:rsidP="00D6042B">
      <w:pPr>
        <w:rPr>
          <w:rFonts w:ascii="HG丸ｺﾞｼｯｸM-PRO" w:eastAsia="HG丸ｺﾞｼｯｸM-PRO" w:hAnsi="HG丸ｺﾞｼｯｸM-PRO"/>
          <w:sz w:val="22"/>
          <w:bdr w:val="single" w:sz="4" w:space="0" w:color="auto"/>
        </w:rPr>
      </w:pPr>
    </w:p>
    <w:p w14:paraId="26516156"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1B0FDFA2" w14:textId="77777777" w:rsidR="00C03181" w:rsidRPr="00C03181" w:rsidRDefault="00C03181" w:rsidP="00D6042B">
      <w:pPr>
        <w:pStyle w:val="a5"/>
        <w:ind w:left="430" w:hanging="220"/>
        <w:rPr>
          <w:rFonts w:hAnsi="HG丸ｺﾞｼｯｸM-PRO"/>
        </w:rPr>
      </w:pPr>
      <w:r w:rsidRPr="00C03181">
        <w:rPr>
          <w:rFonts w:hAnsi="HG丸ｺﾞｼｯｸM-PRO" w:hint="eastAsia"/>
        </w:rPr>
        <w:t>□行動上の問題のある子どもについて、子どもの特性等あらかじめ職員間で情報を共有化し、連携して対応できるようにしている。</w:t>
      </w:r>
    </w:p>
    <w:p w14:paraId="4B0316F4" w14:textId="77777777" w:rsidR="00C03181" w:rsidRPr="00C03181" w:rsidRDefault="00C03181" w:rsidP="00D6042B">
      <w:pPr>
        <w:pStyle w:val="a5"/>
        <w:ind w:left="430" w:hanging="220"/>
        <w:rPr>
          <w:rFonts w:hAnsi="HG丸ｺﾞｼｯｸM-PRO"/>
        </w:rPr>
      </w:pPr>
    </w:p>
    <w:p w14:paraId="509464F5" w14:textId="77777777" w:rsidR="00C03181" w:rsidRPr="00C03181" w:rsidRDefault="00C03181" w:rsidP="00D6042B">
      <w:pPr>
        <w:pStyle w:val="a5"/>
        <w:ind w:left="430" w:hanging="220"/>
        <w:rPr>
          <w:rFonts w:hAnsi="HG丸ｺﾞｼｯｸM-PRO"/>
        </w:rPr>
      </w:pPr>
      <w:r w:rsidRPr="00C03181">
        <w:rPr>
          <w:rFonts w:hAnsi="HG丸ｺﾞｼｯｸM-PRO" w:hint="eastAsia"/>
        </w:rPr>
        <w:t>□緊急事態に対する対応マニュアル等を作成し、組織的な対応を行っている。</w:t>
      </w:r>
    </w:p>
    <w:p w14:paraId="67F1EE6E" w14:textId="77777777" w:rsidR="00C03181" w:rsidRPr="00C03181" w:rsidRDefault="00C03181" w:rsidP="00D6042B">
      <w:pPr>
        <w:pStyle w:val="a5"/>
        <w:ind w:left="430" w:hanging="220"/>
        <w:rPr>
          <w:rFonts w:hAnsi="HG丸ｺﾞｼｯｸM-PRO"/>
        </w:rPr>
      </w:pPr>
    </w:p>
    <w:p w14:paraId="4754F396" w14:textId="77777777" w:rsidR="00C03181" w:rsidRPr="00C03181" w:rsidRDefault="00C03181" w:rsidP="00D6042B">
      <w:pPr>
        <w:pStyle w:val="a5"/>
        <w:ind w:left="430" w:hanging="220"/>
        <w:rPr>
          <w:rFonts w:hAnsi="HG丸ｺﾞｼｯｸM-PRO"/>
        </w:rPr>
      </w:pPr>
      <w:r w:rsidRPr="00C03181">
        <w:rPr>
          <w:rFonts w:hAnsi="HG丸ｺﾞｼｯｸM-PRO" w:hint="eastAsia"/>
        </w:rPr>
        <w:t>□施設が、子どもにとっての癒しの場になるよう配慮している。</w:t>
      </w:r>
    </w:p>
    <w:p w14:paraId="2111A47A" w14:textId="77777777" w:rsidR="00C03181" w:rsidRPr="00C03181" w:rsidRDefault="00C03181" w:rsidP="00D6042B">
      <w:pPr>
        <w:pStyle w:val="a5"/>
        <w:ind w:left="430" w:hanging="220"/>
        <w:rPr>
          <w:rFonts w:hAnsi="HG丸ｺﾞｼｯｸM-PRO"/>
        </w:rPr>
      </w:pPr>
    </w:p>
    <w:p w14:paraId="3CDF8DC6" w14:textId="77777777" w:rsidR="00C03181" w:rsidRPr="00C03181" w:rsidRDefault="00C03181" w:rsidP="00D6042B">
      <w:pPr>
        <w:pStyle w:val="a5"/>
        <w:ind w:left="430" w:hanging="220"/>
        <w:rPr>
          <w:rFonts w:hAnsi="HG丸ｺﾞｼｯｸM-PRO"/>
        </w:rPr>
      </w:pPr>
      <w:r w:rsidRPr="00C03181">
        <w:rPr>
          <w:rFonts w:hAnsi="HG丸ｺﾞｼｯｸM-PRO" w:hint="eastAsia"/>
        </w:rPr>
        <w:t>□行動上の問題のある子どもについては、問題となる行動を観察・記録するとともに子ども本人からの訴えを傾聴し、発生の要因やメカニズムなどについて子どもと共に分析して、子どもに説明をしている。</w:t>
      </w:r>
    </w:p>
    <w:p w14:paraId="674EBA45" w14:textId="77777777" w:rsidR="00C03181" w:rsidRPr="00C03181" w:rsidRDefault="00C03181" w:rsidP="00D6042B">
      <w:pPr>
        <w:pStyle w:val="a5"/>
        <w:ind w:left="430" w:hanging="220"/>
        <w:rPr>
          <w:rFonts w:hAnsi="HG丸ｺﾞｼｯｸM-PRO"/>
        </w:rPr>
      </w:pPr>
    </w:p>
    <w:p w14:paraId="524CE4FF" w14:textId="77777777" w:rsidR="00C03181" w:rsidRPr="00C03181" w:rsidRDefault="00C03181" w:rsidP="00D6042B">
      <w:pPr>
        <w:pStyle w:val="a5"/>
        <w:ind w:left="430" w:hanging="220"/>
        <w:rPr>
          <w:rFonts w:hAnsi="HG丸ｺﾞｼｯｸM-PRO"/>
        </w:rPr>
      </w:pPr>
      <w:r w:rsidRPr="00C03181">
        <w:rPr>
          <w:rFonts w:hAnsi="HG丸ｺﾞｼｯｸM-PRO" w:hint="eastAsia"/>
        </w:rPr>
        <w:t>□職員の研修等を行い、行動上の問題に対して適切な支援技術を習得できるようにしている。</w:t>
      </w:r>
    </w:p>
    <w:p w14:paraId="6AF9F51C" w14:textId="77777777" w:rsidR="00C03181" w:rsidRPr="00C03181" w:rsidRDefault="00C03181" w:rsidP="00D6042B">
      <w:pPr>
        <w:pStyle w:val="a5"/>
        <w:ind w:left="430" w:hanging="220"/>
        <w:rPr>
          <w:rFonts w:hAnsi="HG丸ｺﾞｼｯｸM-PRO"/>
        </w:rPr>
      </w:pPr>
    </w:p>
    <w:p w14:paraId="123D1149" w14:textId="77777777" w:rsidR="00C03181" w:rsidRPr="00C03181" w:rsidRDefault="00C03181" w:rsidP="00D6042B">
      <w:pPr>
        <w:pStyle w:val="a5"/>
        <w:ind w:left="430" w:hanging="220"/>
        <w:rPr>
          <w:rFonts w:hAnsi="HG丸ｺﾞｼｯｸM-PRO"/>
        </w:rPr>
      </w:pPr>
      <w:r w:rsidRPr="00C03181">
        <w:rPr>
          <w:rFonts w:hAnsi="HG丸ｺﾞｼｯｸM-PRO" w:hint="eastAsia"/>
        </w:rPr>
        <w:t>□他の子どもの安全、安心な生活を破壊し、施設の生活を成り立たせなくする暴力行為等に対し、施設全体で対応する仕組みを設け、周囲の子どもの安全を図る配慮をしている。</w:t>
      </w:r>
    </w:p>
    <w:p w14:paraId="4BCCD664" w14:textId="77777777" w:rsidR="00C03181" w:rsidRPr="00C03181" w:rsidRDefault="00C03181" w:rsidP="00D6042B">
      <w:pPr>
        <w:pStyle w:val="a5"/>
        <w:ind w:left="430" w:hanging="220"/>
        <w:rPr>
          <w:rFonts w:hAnsi="HG丸ｺﾞｼｯｸM-PRO"/>
        </w:rPr>
      </w:pPr>
    </w:p>
    <w:p w14:paraId="0C498F00" w14:textId="77777777" w:rsidR="00C03181" w:rsidRPr="00C03181" w:rsidRDefault="00C03181" w:rsidP="00D6042B">
      <w:pPr>
        <w:pStyle w:val="a5"/>
        <w:ind w:left="430" w:hanging="220"/>
        <w:rPr>
          <w:rFonts w:hAnsi="HG丸ｺﾞｼｯｸM-PRO"/>
        </w:rPr>
      </w:pPr>
      <w:r w:rsidRPr="00C03181">
        <w:rPr>
          <w:rFonts w:hAnsi="HG丸ｺﾞｼｯｸM-PRO" w:hint="eastAsia"/>
        </w:rPr>
        <w:t>□集積した子どもの行動上の問題に対して、多角的に検証して原因を分析したうえで適切に対応し、また、記録にとどめ、以後の対応に役立てている。</w:t>
      </w:r>
    </w:p>
    <w:p w14:paraId="7CFFB037" w14:textId="77777777" w:rsidR="00C03181" w:rsidRPr="00C03181" w:rsidRDefault="00C03181" w:rsidP="00D6042B">
      <w:pPr>
        <w:pStyle w:val="a5"/>
        <w:ind w:left="430" w:hanging="220"/>
        <w:rPr>
          <w:rFonts w:hAnsi="HG丸ｺﾞｼｯｸM-PRO"/>
        </w:rPr>
      </w:pPr>
    </w:p>
    <w:p w14:paraId="7818172D" w14:textId="77777777" w:rsidR="00C03181" w:rsidRPr="00C03181" w:rsidRDefault="00C03181" w:rsidP="00D6042B">
      <w:pPr>
        <w:pStyle w:val="a5"/>
        <w:ind w:left="430" w:hanging="220"/>
        <w:rPr>
          <w:rFonts w:hAnsi="HG丸ｺﾞｼｯｸM-PRO"/>
        </w:rPr>
      </w:pPr>
      <w:r w:rsidRPr="00C03181">
        <w:rPr>
          <w:rFonts w:hAnsi="HG丸ｺﾞｼｯｸM-PRO" w:hint="eastAsia"/>
        </w:rPr>
        <w:lastRenderedPageBreak/>
        <w:t>□児童相談所、警察機関などの関係機関と日常的に連絡を取るなど、緊急事態への対応が円滑に進むよう対策を図る。</w:t>
      </w:r>
    </w:p>
    <w:p w14:paraId="4F3E1A73" w14:textId="77777777" w:rsidR="00C03181" w:rsidRPr="00C03181" w:rsidRDefault="00C03181" w:rsidP="00D6042B">
      <w:pPr>
        <w:pStyle w:val="a5"/>
        <w:ind w:left="430" w:hanging="220"/>
        <w:rPr>
          <w:rFonts w:hAnsi="HG丸ｺﾞｼｯｸM-PRO"/>
        </w:rPr>
      </w:pPr>
    </w:p>
    <w:p w14:paraId="1C89866C" w14:textId="77777777" w:rsidR="00C03181" w:rsidRPr="00C03181" w:rsidRDefault="00C03181" w:rsidP="00D6042B">
      <w:pPr>
        <w:pStyle w:val="a5"/>
        <w:ind w:left="430" w:hanging="220"/>
        <w:rPr>
          <w:rFonts w:hAnsi="HG丸ｺﾞｼｯｸM-PRO"/>
        </w:rPr>
      </w:pPr>
      <w:r w:rsidRPr="00C03181">
        <w:rPr>
          <w:rFonts w:hAnsi="HG丸ｺﾞｼｯｸM-PRO" w:hint="eastAsia"/>
        </w:rPr>
        <w:t>□関係機関を含めてケースカンファレンスを実施し、その対応策などについて検証している。</w:t>
      </w:r>
    </w:p>
    <w:p w14:paraId="62F68C23" w14:textId="77777777" w:rsidR="00C03181" w:rsidRPr="00C03181" w:rsidRDefault="00C03181" w:rsidP="00D6042B">
      <w:pPr>
        <w:pStyle w:val="a5"/>
        <w:ind w:left="430" w:hanging="220"/>
        <w:rPr>
          <w:rFonts w:hAnsi="HG丸ｺﾞｼｯｸM-PRO"/>
        </w:rPr>
      </w:pPr>
    </w:p>
    <w:p w14:paraId="276B0FAE" w14:textId="0A8242C6" w:rsidR="00C03181" w:rsidRDefault="00C03181" w:rsidP="00D6042B">
      <w:pPr>
        <w:pStyle w:val="a5"/>
        <w:ind w:left="430" w:hanging="220"/>
        <w:rPr>
          <w:rFonts w:hAnsi="HG丸ｺﾞｼｯｸM-PRO"/>
        </w:rPr>
      </w:pPr>
      <w:r w:rsidRPr="00C03181">
        <w:rPr>
          <w:rFonts w:hAnsi="HG丸ｺﾞｼｯｸM-PRO" w:hint="eastAsia"/>
        </w:rPr>
        <w:t>□影響を受けた子どもへの配慮ある支援を行っている。</w:t>
      </w:r>
    </w:p>
    <w:p w14:paraId="36574659" w14:textId="77777777" w:rsidR="00956D61" w:rsidRPr="00C03181" w:rsidRDefault="00956D61" w:rsidP="00D6042B">
      <w:pPr>
        <w:pStyle w:val="a5"/>
        <w:ind w:left="430" w:hanging="220"/>
        <w:rPr>
          <w:rFonts w:hAnsi="HG丸ｺﾞｼｯｸM-PRO" w:hint="eastAsia"/>
        </w:rPr>
      </w:pPr>
    </w:p>
    <w:p w14:paraId="51454E71" w14:textId="77777777" w:rsidR="00C03181" w:rsidRPr="00C03181" w:rsidRDefault="00C03181" w:rsidP="00D6042B">
      <w:pPr>
        <w:pStyle w:val="a6"/>
        <w:spacing w:afterLines="0"/>
        <w:rPr>
          <w:rFonts w:hAnsi="HG丸ｺﾞｼｯｸM-PRO"/>
        </w:rPr>
      </w:pPr>
    </w:p>
    <w:p w14:paraId="6ADF22C9"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0D465BC7"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5F3BA45A" w14:textId="77777777" w:rsidR="00C03181" w:rsidRPr="00C03181" w:rsidRDefault="00C03181" w:rsidP="00D6042B">
      <w:pPr>
        <w:pStyle w:val="a7"/>
        <w:ind w:left="440" w:hanging="440"/>
        <w:rPr>
          <w:szCs w:val="22"/>
        </w:rPr>
      </w:pPr>
      <w:r w:rsidRPr="00C03181">
        <w:rPr>
          <w:rFonts w:hint="eastAsia"/>
          <w:szCs w:val="22"/>
        </w:rPr>
        <w:t>（１）目的</w:t>
      </w:r>
    </w:p>
    <w:p w14:paraId="0E1D0058"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○本評価基準では、子どもに暴力、不適応行動、無断外出などの行動上の問題があった場合の対応や日常的な対応について本人および関係のある子どもを含めた取組について評価します。</w:t>
      </w:r>
    </w:p>
    <w:p w14:paraId="09A2D5D0" w14:textId="77777777" w:rsidR="00C03181" w:rsidRPr="00C03181" w:rsidRDefault="00C03181" w:rsidP="00D6042B">
      <w:pPr>
        <w:pStyle w:val="a5"/>
        <w:ind w:left="430" w:hanging="220"/>
        <w:rPr>
          <w:rFonts w:hAnsi="HG丸ｺﾞｼｯｸM-PRO"/>
        </w:rPr>
      </w:pPr>
    </w:p>
    <w:p w14:paraId="46F135A0" w14:textId="77777777" w:rsidR="00C03181" w:rsidRPr="00C03181" w:rsidRDefault="00C03181" w:rsidP="00D6042B">
      <w:pPr>
        <w:pStyle w:val="a5"/>
        <w:ind w:left="430" w:hanging="220"/>
        <w:rPr>
          <w:rFonts w:hAnsi="HG丸ｺﾞｼｯｸM-PRO"/>
        </w:rPr>
      </w:pPr>
      <w:r w:rsidRPr="00C03181">
        <w:rPr>
          <w:rFonts w:hAnsi="HG丸ｺﾞｼｯｸM-PRO" w:hint="eastAsia"/>
        </w:rPr>
        <w:t>（２）趣旨・解説</w:t>
      </w:r>
    </w:p>
    <w:p w14:paraId="2EA30348"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たちが起こす様々な行動の問題を必要最小限にとどめるためには、まず施設が子どもにとって癒しの場になるような配慮が必要です。その中で起こってくる行動上の問題に対しては、子どもからの必死なサインであるという認識の下、子どもの訴えたいことを受け止めるとともに、多角的に検証して原因を分析した上で適切に対応し、記録にとどめ、以後の対応に役立てることが重要です。</w:t>
      </w:r>
    </w:p>
    <w:p w14:paraId="3EC1B7EC" w14:textId="77777777" w:rsidR="00C03181" w:rsidRPr="00C03181" w:rsidRDefault="00C03181" w:rsidP="00D6042B">
      <w:pPr>
        <w:pStyle w:val="a5"/>
        <w:ind w:left="430" w:hanging="220"/>
        <w:rPr>
          <w:rFonts w:hAnsi="HG丸ｺﾞｼｯｸM-PRO"/>
        </w:rPr>
      </w:pPr>
      <w:r w:rsidRPr="00C03181">
        <w:rPr>
          <w:rFonts w:hAnsi="HG丸ｺﾞｼｯｸM-PRO" w:hint="eastAsia"/>
        </w:rPr>
        <w:t>○行動上の問題のある子どもの特性等についてはあらかじめ職員間で情報を共有し、連携して対応できるようにすることや、必要に応じて児童相談所、専門医療機関等とも情報交換を行うなど日常的な対応が求められます。</w:t>
      </w:r>
    </w:p>
    <w:p w14:paraId="28B9BF9D" w14:textId="77777777" w:rsidR="00C03181" w:rsidRPr="00C03181" w:rsidRDefault="00C03181" w:rsidP="00D6042B">
      <w:pPr>
        <w:pStyle w:val="a5"/>
        <w:ind w:left="430" w:hanging="220"/>
        <w:rPr>
          <w:rFonts w:hAnsi="HG丸ｺﾞｼｯｸM-PRO"/>
        </w:rPr>
      </w:pPr>
    </w:p>
    <w:p w14:paraId="78F8AC91" w14:textId="77777777" w:rsidR="00C03181" w:rsidRPr="00C03181" w:rsidRDefault="00C03181" w:rsidP="00D6042B">
      <w:pPr>
        <w:pStyle w:val="a5"/>
        <w:ind w:left="430" w:hanging="220"/>
        <w:rPr>
          <w:rFonts w:hAnsi="HG丸ｺﾞｼｯｸM-PRO"/>
        </w:rPr>
      </w:pPr>
      <w:r w:rsidRPr="00C03181">
        <w:rPr>
          <w:rFonts w:hAnsi="HG丸ｺﾞｼｯｸM-PRO" w:hint="eastAsia"/>
        </w:rPr>
        <w:t>（３）評価の留意点</w:t>
      </w:r>
    </w:p>
    <w:p w14:paraId="77014244"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○子どもの行動上の問題により、影響を受けた子どもや生活環境についての対応（生活秩序の回復、子ども間の関係修復、生活環境の立て直しなど）を評価します。</w:t>
      </w:r>
    </w:p>
    <w:p w14:paraId="065813D5" w14:textId="40FFE916" w:rsidR="00C03181" w:rsidRDefault="00C03181" w:rsidP="00D6042B">
      <w:pPr>
        <w:pStyle w:val="a5"/>
        <w:ind w:left="430" w:hanging="220"/>
      </w:pPr>
      <w:r w:rsidRPr="00C03181">
        <w:rPr>
          <w:rFonts w:hint="eastAsia"/>
        </w:rPr>
        <w:t>○パニックなどで自傷や他害の危険度の高い場合に、タイムアウトを行うなどして、子どもの心身を傷つけずに対応するとともに、周囲の子どもの安全を図っているかどうかを確認します。</w:t>
      </w:r>
    </w:p>
    <w:p w14:paraId="349DCEBA" w14:textId="25109854" w:rsidR="00956D61" w:rsidRDefault="00956D61" w:rsidP="00D6042B">
      <w:pPr>
        <w:pStyle w:val="a5"/>
        <w:ind w:left="430" w:hanging="220"/>
      </w:pPr>
    </w:p>
    <w:p w14:paraId="78C7E44D"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6DA30A12" w14:textId="77777777" w:rsidTr="00697FE5">
        <w:trPr>
          <w:trHeight w:val="1219"/>
        </w:trPr>
        <w:tc>
          <w:tcPr>
            <w:tcW w:w="438" w:type="dxa"/>
            <w:vAlign w:val="center"/>
          </w:tcPr>
          <w:p w14:paraId="278E58C8"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1AF0BF69"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20EBCEF3"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116F15C6" w14:textId="77777777" w:rsidR="00956D61" w:rsidRPr="00956D61" w:rsidRDefault="00956D61" w:rsidP="00956D61">
            <w:pPr>
              <w:rPr>
                <w:rFonts w:ascii="ＭＳ ゴシック" w:eastAsia="ＭＳ ゴシック" w:hAnsi="ＭＳ ゴシック" w:cs="Century"/>
                <w:color w:val="000000"/>
                <w:szCs w:val="21"/>
              </w:rPr>
            </w:pPr>
          </w:p>
        </w:tc>
      </w:tr>
    </w:tbl>
    <w:p w14:paraId="08B0916E" w14:textId="77777777" w:rsidR="00956D61" w:rsidRPr="00C03181" w:rsidRDefault="00956D61" w:rsidP="00D6042B">
      <w:pPr>
        <w:pStyle w:val="a5"/>
        <w:ind w:left="430" w:hanging="220"/>
        <w:rPr>
          <w:rFonts w:hint="eastAsia"/>
        </w:rPr>
      </w:pPr>
    </w:p>
    <w:p w14:paraId="7BFD7FDB" w14:textId="77777777" w:rsidR="00C03181" w:rsidRDefault="00C03181">
      <w:pPr>
        <w:widowControl/>
        <w:jc w:val="left"/>
        <w:rPr>
          <w:rFonts w:ascii="HG丸ｺﾞｼｯｸM-PRO" w:eastAsia="HG丸ｺﾞｼｯｸM-PRO" w:hAnsi="HG丸ｺﾞｼｯｸM-PRO"/>
          <w:sz w:val="22"/>
          <w:u w:color="000000"/>
          <w:bdr w:val="single" w:sz="4" w:space="0" w:color="auto"/>
        </w:rPr>
      </w:pPr>
      <w:r>
        <w:rPr>
          <w:rFonts w:ascii="HG丸ｺﾞｼｯｸM-PRO" w:eastAsia="HG丸ｺﾞｼｯｸM-PRO" w:hAnsi="HG丸ｺﾞｼｯｸM-PRO"/>
          <w:sz w:val="22"/>
          <w:u w:color="000000"/>
          <w:bdr w:val="single" w:sz="4" w:space="0" w:color="auto"/>
        </w:rPr>
        <w:br w:type="page"/>
      </w:r>
    </w:p>
    <w:p w14:paraId="471EFE94" w14:textId="77777777" w:rsidR="00C03181" w:rsidRPr="009C5F22" w:rsidRDefault="00C03181" w:rsidP="009C5F22">
      <w:pPr>
        <w:pStyle w:val="1"/>
        <w:spacing w:afterLines="50" w:after="180"/>
        <w:rPr>
          <w:rFonts w:ascii="HG丸ｺﾞｼｯｸM-PRO" w:eastAsia="HG丸ｺﾞｼｯｸM-PRO" w:hAnsi="HG丸ｺﾞｼｯｸM-PRO"/>
          <w:sz w:val="22"/>
          <w:szCs w:val="22"/>
          <w:u w:color="000000"/>
          <w:bdr w:val="single" w:sz="4" w:space="0" w:color="auto"/>
        </w:rPr>
      </w:pPr>
      <w:bookmarkStart w:id="30" w:name="_Toc80624930"/>
      <w:r w:rsidRPr="009C5F22">
        <w:rPr>
          <w:rFonts w:ascii="HG丸ｺﾞｼｯｸM-PRO" w:eastAsia="HG丸ｺﾞｼｯｸM-PRO" w:hAnsi="HG丸ｺﾞｼｯｸM-PRO" w:hint="eastAsia"/>
          <w:sz w:val="22"/>
          <w:szCs w:val="22"/>
          <w:u w:color="000000"/>
          <w:bdr w:val="single" w:sz="4" w:space="0" w:color="auto"/>
        </w:rPr>
        <w:lastRenderedPageBreak/>
        <w:t>Ａ－２－（７）　心理的ケア</w:t>
      </w:r>
      <w:bookmarkEnd w:id="30"/>
    </w:p>
    <w:p w14:paraId="0B193DB9" w14:textId="77777777" w:rsidR="00C03181" w:rsidRPr="009C5F22" w:rsidRDefault="00C03181" w:rsidP="009C5F22">
      <w:pPr>
        <w:pStyle w:val="1"/>
        <w:rPr>
          <w:rFonts w:ascii="HG丸ｺﾞｼｯｸM-PRO" w:eastAsia="HG丸ｺﾞｼｯｸM-PRO" w:hAnsi="HG丸ｺﾞｼｯｸM-PRO"/>
          <w:sz w:val="22"/>
          <w:szCs w:val="22"/>
          <w:u w:val="single"/>
        </w:rPr>
      </w:pPr>
      <w:bookmarkStart w:id="31" w:name="_Toc80624931"/>
      <w:r w:rsidRPr="009C5F22">
        <w:rPr>
          <w:rFonts w:ascii="HG丸ｺﾞｼｯｸM-PRO" w:eastAsia="HG丸ｺﾞｼｯｸM-PRO" w:hAnsi="HG丸ｺﾞｼｯｸM-PRO" w:hint="eastAsia"/>
          <w:sz w:val="22"/>
          <w:szCs w:val="22"/>
          <w:u w:val="single" w:color="000000"/>
          <w:bdr w:val="single" w:sz="4" w:space="0" w:color="auto"/>
        </w:rPr>
        <w:t>Ａ⑲</w:t>
      </w:r>
      <w:r w:rsidRPr="009C5F22">
        <w:rPr>
          <w:rFonts w:ascii="HG丸ｺﾞｼｯｸM-PRO" w:eastAsia="HG丸ｺﾞｼｯｸM-PRO" w:hAnsi="HG丸ｺﾞｼｯｸM-PRO" w:hint="eastAsia"/>
          <w:sz w:val="22"/>
          <w:szCs w:val="22"/>
          <w:u w:val="single"/>
        </w:rPr>
        <w:t xml:space="preserve">　Ａ－２－（７）－①　必要な子どもに対して心理的な支援を行っている。</w:t>
      </w:r>
      <w:bookmarkEnd w:id="31"/>
    </w:p>
    <w:p w14:paraId="6261A065" w14:textId="77777777" w:rsidR="00C03181" w:rsidRPr="00C03181" w:rsidRDefault="00C03181" w:rsidP="00D6042B">
      <w:pPr>
        <w:ind w:left="440" w:hangingChars="200" w:hanging="440"/>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55640DC4" w14:textId="77777777" w:rsidTr="009C5F22">
        <w:trPr>
          <w:trHeight w:val="1400"/>
        </w:trPr>
        <w:tc>
          <w:tcPr>
            <w:tcW w:w="8391" w:type="dxa"/>
          </w:tcPr>
          <w:p w14:paraId="565339C0" w14:textId="77777777" w:rsidR="00C03181" w:rsidRPr="00C03181" w:rsidRDefault="00C03181" w:rsidP="00D6042B">
            <w:pPr>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51DB6CA4"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ａ）必要な子どもに対して心理的な支援を行っている。</w:t>
            </w:r>
          </w:p>
          <w:p w14:paraId="69E3AD03" w14:textId="77777777" w:rsidR="00C03181" w:rsidRPr="00C03181" w:rsidRDefault="00C03181" w:rsidP="00D6042B">
            <w:pPr>
              <w:pStyle w:val="a4"/>
              <w:spacing w:afterLines="0"/>
              <w:ind w:left="440" w:hanging="440"/>
              <w:rPr>
                <w:rFonts w:hAnsi="HG丸ｺﾞｼｯｸM-PRO"/>
                <w:szCs w:val="22"/>
              </w:rPr>
            </w:pPr>
          </w:p>
          <w:p w14:paraId="5E713955"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ｂ）必要な子どもに対して心理的な支援を行っているが、十分ではない。</w:t>
            </w:r>
          </w:p>
          <w:p w14:paraId="38B16BA3" w14:textId="77777777" w:rsidR="00C03181" w:rsidRPr="00C03181" w:rsidRDefault="00C03181" w:rsidP="00D6042B">
            <w:pPr>
              <w:pStyle w:val="a4"/>
              <w:spacing w:afterLines="0"/>
              <w:ind w:left="440" w:hanging="440"/>
              <w:rPr>
                <w:rFonts w:hAnsi="HG丸ｺﾞｼｯｸM-PRO"/>
                <w:szCs w:val="22"/>
              </w:rPr>
            </w:pPr>
          </w:p>
          <w:p w14:paraId="097B2C6D"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ｃ）必要な子どもに対して心理的な支援を行っていない。</w:t>
            </w:r>
          </w:p>
        </w:tc>
      </w:tr>
    </w:tbl>
    <w:p w14:paraId="7A70EC92" w14:textId="77777777" w:rsidR="00C03181" w:rsidRPr="00C03181" w:rsidRDefault="00C03181" w:rsidP="00D6042B">
      <w:pPr>
        <w:rPr>
          <w:rFonts w:ascii="HG丸ｺﾞｼｯｸM-PRO" w:eastAsia="HG丸ｺﾞｼｯｸM-PRO" w:hAnsi="HG丸ｺﾞｼｯｸM-PRO"/>
          <w:sz w:val="22"/>
          <w:bdr w:val="single" w:sz="4" w:space="0" w:color="auto"/>
        </w:rPr>
      </w:pPr>
    </w:p>
    <w:p w14:paraId="59308B1C"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36558491" w14:textId="77777777" w:rsidR="00C03181" w:rsidRPr="00C03181" w:rsidRDefault="00C03181" w:rsidP="00D6042B">
      <w:pPr>
        <w:pStyle w:val="a5"/>
        <w:ind w:left="430" w:hanging="220"/>
        <w:rPr>
          <w:rFonts w:hAnsi="HG丸ｺﾞｼｯｸM-PRO"/>
        </w:rPr>
      </w:pPr>
      <w:r w:rsidRPr="00C03181">
        <w:rPr>
          <w:rFonts w:hAnsi="HG丸ｺﾞｼｯｸM-PRO" w:hint="eastAsia"/>
        </w:rPr>
        <w:t>□心理的なケアを必要とする子どもには、自立支援計画に基づきその解決に向けた心理的な支援プログラムが策定されている。</w:t>
      </w:r>
    </w:p>
    <w:p w14:paraId="09CB8EE3" w14:textId="77777777" w:rsidR="00C03181" w:rsidRPr="00C03181" w:rsidRDefault="00C03181" w:rsidP="00D6042B">
      <w:pPr>
        <w:pStyle w:val="a5"/>
        <w:ind w:left="430" w:hanging="220"/>
        <w:rPr>
          <w:rFonts w:hAnsi="HG丸ｺﾞｼｯｸM-PRO"/>
        </w:rPr>
      </w:pPr>
    </w:p>
    <w:p w14:paraId="613556A1" w14:textId="77777777" w:rsidR="00C03181" w:rsidRPr="00C03181" w:rsidRDefault="00C03181" w:rsidP="00D6042B">
      <w:pPr>
        <w:pStyle w:val="a5"/>
        <w:ind w:left="430" w:hanging="220"/>
        <w:rPr>
          <w:rFonts w:hAnsi="HG丸ｺﾞｼｯｸM-PRO"/>
        </w:rPr>
      </w:pPr>
      <w:r w:rsidRPr="00C03181">
        <w:rPr>
          <w:rFonts w:hAnsi="HG丸ｺﾞｼｯｸM-PRO" w:hint="eastAsia"/>
        </w:rPr>
        <w:t>□心理的なケアが必要な子どもへの対応に関する職員研修やスーパービジョンが行われている。</w:t>
      </w:r>
    </w:p>
    <w:p w14:paraId="56495938" w14:textId="77777777" w:rsidR="00C03181" w:rsidRPr="00C03181" w:rsidRDefault="00C03181" w:rsidP="00D6042B">
      <w:pPr>
        <w:pStyle w:val="a5"/>
        <w:ind w:left="430" w:hanging="220"/>
        <w:rPr>
          <w:rFonts w:hAnsi="HG丸ｺﾞｼｯｸM-PRO"/>
        </w:rPr>
      </w:pPr>
    </w:p>
    <w:p w14:paraId="56F0A76A"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□子どものニーズに応じて、有効なプログラムを柔軟に組み合わせたり修正したりして、心理的な支援プログラムを作成している。</w:t>
      </w:r>
    </w:p>
    <w:p w14:paraId="695360D3" w14:textId="77777777" w:rsidR="00C03181" w:rsidRPr="00C03181" w:rsidRDefault="00C03181" w:rsidP="00D6042B">
      <w:pPr>
        <w:pStyle w:val="a5"/>
        <w:ind w:left="430" w:hanging="220"/>
        <w:rPr>
          <w:rFonts w:hAnsi="HG丸ｺﾞｼｯｸM-PRO"/>
        </w:rPr>
      </w:pPr>
    </w:p>
    <w:p w14:paraId="3EB67E41" w14:textId="77777777" w:rsidR="00C03181" w:rsidRPr="00C03181" w:rsidRDefault="00C03181" w:rsidP="00D6042B">
      <w:pPr>
        <w:pStyle w:val="a5"/>
        <w:ind w:left="430" w:hanging="220"/>
        <w:rPr>
          <w:rFonts w:hAnsi="HG丸ｺﾞｼｯｸM-PRO"/>
        </w:rPr>
      </w:pPr>
      <w:r w:rsidRPr="00C03181">
        <w:rPr>
          <w:rFonts w:hAnsi="HG丸ｺﾞｼｯｸM-PRO" w:hint="eastAsia"/>
        </w:rPr>
        <w:t>□心理的な支援プログラムにおいて個別・具体的方法が明示されており、その方法により心理的な支援が実施されている。</w:t>
      </w:r>
    </w:p>
    <w:p w14:paraId="7A166A43" w14:textId="77777777" w:rsidR="00C03181" w:rsidRPr="00C03181" w:rsidRDefault="00C03181" w:rsidP="00D6042B">
      <w:pPr>
        <w:pStyle w:val="a5"/>
        <w:ind w:left="430" w:hanging="220"/>
        <w:rPr>
          <w:rFonts w:hAnsi="HG丸ｺﾞｼｯｸM-PRO"/>
        </w:rPr>
      </w:pPr>
    </w:p>
    <w:p w14:paraId="48F786B3" w14:textId="77777777" w:rsidR="00C03181" w:rsidRPr="00C03181" w:rsidRDefault="00C03181" w:rsidP="00D6042B">
      <w:pPr>
        <w:pStyle w:val="a5"/>
        <w:ind w:left="430" w:hanging="220"/>
        <w:rPr>
          <w:rFonts w:hAnsi="HG丸ｺﾞｼｯｸM-PRO"/>
        </w:rPr>
      </w:pPr>
      <w:r w:rsidRPr="00C03181">
        <w:rPr>
          <w:rFonts w:hAnsi="HG丸ｺﾞｼｯｸM-PRO" w:hint="eastAsia"/>
        </w:rPr>
        <w:t>□日常生活の中で、心理的な支援が行える体制ができている。</w:t>
      </w:r>
    </w:p>
    <w:p w14:paraId="5AF74C54" w14:textId="77777777" w:rsidR="00C03181" w:rsidRPr="00C03181" w:rsidRDefault="00C03181" w:rsidP="00D6042B">
      <w:pPr>
        <w:pStyle w:val="a5"/>
        <w:ind w:left="430" w:hanging="220"/>
        <w:rPr>
          <w:rFonts w:hAnsi="HG丸ｺﾞｼｯｸM-PRO"/>
        </w:rPr>
      </w:pPr>
    </w:p>
    <w:p w14:paraId="5C382168" w14:textId="77777777" w:rsidR="00C03181" w:rsidRPr="00C03181" w:rsidRDefault="00C03181" w:rsidP="00D6042B">
      <w:pPr>
        <w:pStyle w:val="a5"/>
        <w:ind w:left="430" w:hanging="220"/>
        <w:rPr>
          <w:rFonts w:hAnsi="HG丸ｺﾞｼｯｸM-PRO"/>
        </w:rPr>
      </w:pPr>
      <w:r w:rsidRPr="00C03181">
        <w:rPr>
          <w:rFonts w:hAnsi="HG丸ｺﾞｼｯｸM-PRO" w:hint="eastAsia"/>
        </w:rPr>
        <w:t>□必要に応じて心理の専門家から直接的支援を受ける体制が整っている。</w:t>
      </w:r>
    </w:p>
    <w:p w14:paraId="70668C63" w14:textId="77777777" w:rsidR="00C03181" w:rsidRPr="00C03181" w:rsidRDefault="00C03181" w:rsidP="00D6042B">
      <w:pPr>
        <w:pStyle w:val="a5"/>
        <w:ind w:left="430" w:hanging="220"/>
        <w:rPr>
          <w:rFonts w:hAnsi="HG丸ｺﾞｼｯｸM-PRO"/>
        </w:rPr>
      </w:pPr>
    </w:p>
    <w:p w14:paraId="2924AA9A"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□子ども個々に心理的ケアの担当者を決め、定期的に心理的な支援を実施している。</w:t>
      </w:r>
    </w:p>
    <w:p w14:paraId="7EB19A80" w14:textId="77777777" w:rsidR="00C03181" w:rsidRPr="00C03181" w:rsidRDefault="00C03181" w:rsidP="00D6042B">
      <w:pPr>
        <w:pStyle w:val="a5"/>
        <w:ind w:left="430" w:hanging="220"/>
        <w:rPr>
          <w:rFonts w:hAnsi="HG丸ｺﾞｼｯｸM-PRO"/>
        </w:rPr>
      </w:pPr>
    </w:p>
    <w:p w14:paraId="7E81286B" w14:textId="77777777" w:rsidR="00C03181" w:rsidRPr="00C03181" w:rsidRDefault="00C03181" w:rsidP="00D6042B">
      <w:pPr>
        <w:pStyle w:val="a5"/>
        <w:ind w:left="430" w:hanging="220"/>
        <w:rPr>
          <w:rFonts w:hAnsi="HG丸ｺﾞｼｯｸM-PRO"/>
        </w:rPr>
      </w:pPr>
      <w:r w:rsidRPr="00C03181">
        <w:rPr>
          <w:rFonts w:hAnsi="HG丸ｺﾞｼｯｸM-PRO" w:hint="eastAsia"/>
        </w:rPr>
        <w:t>□定期的かつ必要に応じて心理検査などを行い、ケースカンファレンスを通じて、ケア効果について評価し、見直しを行いながら、継続的に心理的な支援を実施している。</w:t>
      </w:r>
    </w:p>
    <w:p w14:paraId="3BF87DE4" w14:textId="77777777" w:rsidR="00C03181" w:rsidRPr="00C03181" w:rsidRDefault="00C03181" w:rsidP="00D6042B">
      <w:pPr>
        <w:pStyle w:val="a5"/>
        <w:ind w:left="430" w:hanging="220"/>
        <w:rPr>
          <w:rFonts w:hAnsi="HG丸ｺﾞｼｯｸM-PRO"/>
        </w:rPr>
      </w:pPr>
    </w:p>
    <w:p w14:paraId="470278C2" w14:textId="3F13BC6B" w:rsidR="00C03181" w:rsidRDefault="00C03181" w:rsidP="00D6042B">
      <w:pPr>
        <w:pStyle w:val="a5"/>
        <w:ind w:left="430" w:hanging="220"/>
        <w:rPr>
          <w:rFonts w:hAnsi="HG丸ｺﾞｼｯｸM-PRO"/>
        </w:rPr>
      </w:pPr>
      <w:r w:rsidRPr="00C03181">
        <w:rPr>
          <w:rFonts w:hAnsi="HG丸ｺﾞｼｯｸM-PRO" w:hint="eastAsia"/>
        </w:rPr>
        <w:lastRenderedPageBreak/>
        <w:t>□良質な生活環境づくりを行い、施設での生活そのものが心理的ケアとなるような生活環境の提供に努めている。</w:t>
      </w:r>
    </w:p>
    <w:p w14:paraId="73303DB1" w14:textId="77777777" w:rsidR="00956D61" w:rsidRPr="00C03181" w:rsidRDefault="00956D61" w:rsidP="00D6042B">
      <w:pPr>
        <w:pStyle w:val="a5"/>
        <w:ind w:left="430" w:hanging="220"/>
        <w:rPr>
          <w:rFonts w:hAnsi="HG丸ｺﾞｼｯｸM-PRO" w:hint="eastAsia"/>
        </w:rPr>
      </w:pPr>
    </w:p>
    <w:p w14:paraId="44DF77A7" w14:textId="77777777" w:rsidR="00C03181" w:rsidRPr="00C03181" w:rsidRDefault="00C03181" w:rsidP="00D6042B">
      <w:pPr>
        <w:pStyle w:val="a5"/>
        <w:ind w:left="430" w:hanging="220"/>
        <w:rPr>
          <w:rFonts w:hAnsi="HG丸ｺﾞｼｯｸM-PRO"/>
        </w:rPr>
      </w:pPr>
    </w:p>
    <w:p w14:paraId="4BFE1EF4"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6EF655F2"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7B4C26E9" w14:textId="77777777" w:rsidR="00C03181" w:rsidRPr="00C03181" w:rsidRDefault="00C03181" w:rsidP="00D6042B">
      <w:pPr>
        <w:pStyle w:val="a7"/>
        <w:ind w:left="440" w:hanging="440"/>
        <w:rPr>
          <w:szCs w:val="22"/>
        </w:rPr>
      </w:pPr>
      <w:r w:rsidRPr="00C03181">
        <w:rPr>
          <w:rFonts w:hint="eastAsia"/>
          <w:szCs w:val="22"/>
        </w:rPr>
        <w:t>（１）目的</w:t>
      </w:r>
    </w:p>
    <w:p w14:paraId="337DBE8B"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被虐待児など心理的なケアが必要な子どもに対する心理的な支援について、自立支援計画に基づく個々の子どもにニーズに対応した心理的な支援プログラムの策定とそのプログラムによる心理的支援の実施状況等について評価します。</w:t>
      </w:r>
    </w:p>
    <w:p w14:paraId="7A03A4BF" w14:textId="77777777" w:rsidR="00C03181" w:rsidRPr="00C03181" w:rsidRDefault="00C03181" w:rsidP="00D6042B">
      <w:pPr>
        <w:pStyle w:val="a5"/>
        <w:ind w:left="430" w:hanging="220"/>
        <w:rPr>
          <w:rFonts w:hAnsi="HG丸ｺﾞｼｯｸM-PRO"/>
        </w:rPr>
      </w:pPr>
    </w:p>
    <w:p w14:paraId="78D433D0"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7FD49949" w14:textId="77777777" w:rsidR="00C03181" w:rsidRPr="00C03181" w:rsidRDefault="00C03181" w:rsidP="00D6042B">
      <w:pPr>
        <w:pStyle w:val="a5"/>
        <w:ind w:left="430" w:hanging="220"/>
        <w:rPr>
          <w:rFonts w:hAnsi="HG丸ｺﾞｼｯｸM-PRO"/>
        </w:rPr>
      </w:pPr>
      <w:r w:rsidRPr="00C03181">
        <w:rPr>
          <w:rFonts w:hAnsi="HG丸ｺﾞｼｯｸM-PRO" w:hint="eastAsia"/>
        </w:rPr>
        <w:t>○心理的なケアを必要とする子どもに対しては、子どもや保護者等への説明と同意の下、それぞれの発達段階や自立支援計画に基づき個別的に柔軟な心理的ケアが実施されることが必要です。</w:t>
      </w:r>
    </w:p>
    <w:p w14:paraId="1A0986EC" w14:textId="77777777" w:rsidR="00C03181" w:rsidRPr="00C03181" w:rsidRDefault="00C03181" w:rsidP="00D6042B">
      <w:pPr>
        <w:pStyle w:val="a5"/>
        <w:ind w:left="430" w:hanging="220"/>
        <w:rPr>
          <w:rFonts w:hAnsi="HG丸ｺﾞｼｯｸM-PRO"/>
        </w:rPr>
      </w:pPr>
      <w:r w:rsidRPr="00C03181">
        <w:rPr>
          <w:rFonts w:hAnsi="HG丸ｺﾞｼｯｸM-PRO" w:hint="eastAsia"/>
        </w:rPr>
        <w:t>○また、心理的ケアだけが独自になされるわけではないので、心理療法担当職員や嘱託医の面接等から作成された心理支援のプログラムや生活の支援のポイントなどを施設内で共有することが重要です。</w:t>
      </w:r>
    </w:p>
    <w:p w14:paraId="7A89D9E2" w14:textId="77777777" w:rsidR="00C03181" w:rsidRPr="00C03181" w:rsidRDefault="00C03181" w:rsidP="00D6042B">
      <w:pPr>
        <w:pStyle w:val="a5"/>
        <w:ind w:left="430" w:hanging="220"/>
        <w:rPr>
          <w:rFonts w:hAnsi="HG丸ｺﾞｼｯｸM-PRO"/>
        </w:rPr>
      </w:pPr>
    </w:p>
    <w:p w14:paraId="15789E41"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4F5BCD7F" w14:textId="1CBBB3ED" w:rsidR="00C03181" w:rsidRDefault="00C03181" w:rsidP="00D6042B">
      <w:pPr>
        <w:pStyle w:val="a5"/>
        <w:ind w:left="430" w:hanging="220"/>
      </w:pPr>
      <w:r w:rsidRPr="00C03181">
        <w:rPr>
          <w:rFonts w:hint="eastAsia"/>
        </w:rPr>
        <w:t>○心理療法担当職員や嘱託医が施設の生活を担当する職員等と十分な連携や協働ができ、施設全体として支援に活かされている体制ができているかヒアリングや記録等で確認します。</w:t>
      </w:r>
    </w:p>
    <w:p w14:paraId="67F2520D" w14:textId="5642BD73" w:rsidR="00956D61" w:rsidRDefault="00956D61" w:rsidP="00D6042B">
      <w:pPr>
        <w:pStyle w:val="a5"/>
        <w:ind w:left="430" w:hanging="220"/>
      </w:pPr>
    </w:p>
    <w:p w14:paraId="6F75C130"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01F0DA84" w14:textId="77777777" w:rsidTr="00697FE5">
        <w:trPr>
          <w:trHeight w:val="1219"/>
        </w:trPr>
        <w:tc>
          <w:tcPr>
            <w:tcW w:w="438" w:type="dxa"/>
            <w:vAlign w:val="center"/>
          </w:tcPr>
          <w:p w14:paraId="138145A7"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6159CAD8"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4CC79CA1"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20D0B65D" w14:textId="77777777" w:rsidR="00956D61" w:rsidRPr="00956D61" w:rsidRDefault="00956D61" w:rsidP="00956D61">
            <w:pPr>
              <w:rPr>
                <w:rFonts w:ascii="ＭＳ ゴシック" w:eastAsia="ＭＳ ゴシック" w:hAnsi="ＭＳ ゴシック" w:cs="Century"/>
                <w:color w:val="000000"/>
                <w:szCs w:val="21"/>
              </w:rPr>
            </w:pPr>
          </w:p>
        </w:tc>
      </w:tr>
    </w:tbl>
    <w:p w14:paraId="596AC0DD" w14:textId="77777777" w:rsidR="00956D61" w:rsidRPr="00C03181" w:rsidRDefault="00956D61" w:rsidP="00D6042B">
      <w:pPr>
        <w:pStyle w:val="a5"/>
        <w:ind w:left="430" w:hanging="220"/>
        <w:rPr>
          <w:rFonts w:hint="eastAsia"/>
        </w:rPr>
      </w:pPr>
    </w:p>
    <w:p w14:paraId="0FE76F96"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3CB076EE" w14:textId="77777777" w:rsidR="00C03181" w:rsidRPr="009C5F22" w:rsidRDefault="00C03181" w:rsidP="009C5F22">
      <w:pPr>
        <w:pStyle w:val="1"/>
        <w:spacing w:afterLines="50" w:after="180"/>
        <w:rPr>
          <w:rFonts w:ascii="HG丸ｺﾞｼｯｸM-PRO" w:eastAsia="HG丸ｺﾞｼｯｸM-PRO" w:hAnsi="HG丸ｺﾞｼｯｸM-PRO"/>
          <w:sz w:val="22"/>
          <w:szCs w:val="22"/>
          <w:bdr w:val="single" w:sz="4" w:space="0" w:color="auto"/>
        </w:rPr>
      </w:pPr>
      <w:bookmarkStart w:id="32" w:name="_Toc80624932"/>
      <w:r w:rsidRPr="009C5F22">
        <w:rPr>
          <w:rFonts w:ascii="HG丸ｺﾞｼｯｸM-PRO" w:eastAsia="HG丸ｺﾞｼｯｸM-PRO" w:hAnsi="HG丸ｺﾞｼｯｸM-PRO" w:hint="eastAsia"/>
          <w:sz w:val="22"/>
          <w:szCs w:val="22"/>
          <w:bdr w:val="single" w:sz="4" w:space="0" w:color="auto"/>
        </w:rPr>
        <w:lastRenderedPageBreak/>
        <w:t>Ａ－２－（８）　学校教育、学習支援等</w:t>
      </w:r>
      <w:bookmarkEnd w:id="32"/>
    </w:p>
    <w:p w14:paraId="58CF4D18" w14:textId="77777777" w:rsidR="00C03181" w:rsidRPr="009C5F22" w:rsidRDefault="00C03181" w:rsidP="009C5F22">
      <w:pPr>
        <w:pStyle w:val="1"/>
        <w:ind w:left="880" w:hangingChars="400" w:hanging="880"/>
        <w:rPr>
          <w:rFonts w:ascii="HG丸ｺﾞｼｯｸM-PRO" w:eastAsia="HG丸ｺﾞｼｯｸM-PRO" w:hAnsi="HG丸ｺﾞｼｯｸM-PRO"/>
          <w:sz w:val="22"/>
          <w:szCs w:val="22"/>
          <w:u w:val="single"/>
        </w:rPr>
      </w:pPr>
      <w:bookmarkStart w:id="33" w:name="_Toc80624933"/>
      <w:r w:rsidRPr="009C5F22">
        <w:rPr>
          <w:rFonts w:ascii="HG丸ｺﾞｼｯｸM-PRO" w:eastAsia="HG丸ｺﾞｼｯｸM-PRO" w:hAnsi="HG丸ｺﾞｼｯｸM-PRO" w:hint="eastAsia"/>
          <w:sz w:val="22"/>
          <w:szCs w:val="22"/>
          <w:u w:val="single"/>
          <w:bdr w:val="single" w:sz="4" w:space="0" w:color="auto"/>
        </w:rPr>
        <w:t>Ａ⑳</w:t>
      </w:r>
      <w:r w:rsidRPr="009C5F22">
        <w:rPr>
          <w:rFonts w:ascii="HG丸ｺﾞｼｯｸM-PRO" w:eastAsia="HG丸ｺﾞｼｯｸM-PRO" w:hAnsi="HG丸ｺﾞｼｯｸM-PRO" w:hint="eastAsia"/>
          <w:sz w:val="22"/>
          <w:szCs w:val="22"/>
          <w:u w:val="single"/>
        </w:rPr>
        <w:t xml:space="preserve">　Ａ－２－（８）－①　施設と学校の緊密な連携のもと子どもに学校教育を保障している。</w:t>
      </w:r>
      <w:bookmarkEnd w:id="33"/>
    </w:p>
    <w:p w14:paraId="23CD7A3F" w14:textId="77777777" w:rsidR="00C03181" w:rsidRPr="00C03181" w:rsidRDefault="00C03181" w:rsidP="00D6042B">
      <w:pPr>
        <w:rPr>
          <w:rFonts w:ascii="HG丸ｺﾞｼｯｸM-PRO" w:eastAsia="HG丸ｺﾞｼｯｸM-PRO" w:hAnsi="HG丸ｺﾞｼｯｸM-PRO"/>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547B8610" w14:textId="77777777" w:rsidTr="009C5F22">
        <w:trPr>
          <w:trHeight w:val="1368"/>
        </w:trPr>
        <w:tc>
          <w:tcPr>
            <w:tcW w:w="8391" w:type="dxa"/>
          </w:tcPr>
          <w:p w14:paraId="1CD78547"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1320A5B9"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ａ）生活・学習・進路等の支援が、学校との連携・協力に基づいて行われている。</w:t>
            </w:r>
          </w:p>
          <w:p w14:paraId="66827522" w14:textId="77777777" w:rsidR="00C03181" w:rsidRPr="00C03181" w:rsidRDefault="00C03181" w:rsidP="00D6042B">
            <w:pPr>
              <w:pStyle w:val="a4"/>
              <w:spacing w:afterLines="0"/>
              <w:ind w:left="440" w:hanging="440"/>
              <w:rPr>
                <w:rFonts w:hAnsi="HG丸ｺﾞｼｯｸM-PRO"/>
                <w:szCs w:val="22"/>
              </w:rPr>
            </w:pPr>
          </w:p>
          <w:p w14:paraId="35D48BC5"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ｂ）生活・学習・進路等の支援が、学校との連携・協力に基づいて行われているが、十分ではない。</w:t>
            </w:r>
          </w:p>
          <w:p w14:paraId="3602C60E" w14:textId="77777777" w:rsidR="00C03181" w:rsidRPr="00C03181" w:rsidRDefault="00C03181" w:rsidP="00D6042B">
            <w:pPr>
              <w:pStyle w:val="a4"/>
              <w:spacing w:afterLines="0"/>
              <w:ind w:left="440" w:hanging="440"/>
              <w:rPr>
                <w:rFonts w:hAnsi="HG丸ｺﾞｼｯｸM-PRO"/>
                <w:szCs w:val="22"/>
              </w:rPr>
            </w:pPr>
          </w:p>
          <w:p w14:paraId="2374D77C"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ｃ）生活・学習・進路等の支援が、学校との連携・協力に基づいて行われていない。</w:t>
            </w:r>
          </w:p>
        </w:tc>
      </w:tr>
    </w:tbl>
    <w:p w14:paraId="21D301BC" w14:textId="77777777" w:rsidR="00C03181" w:rsidRPr="00C03181" w:rsidRDefault="00C03181" w:rsidP="00D6042B">
      <w:pPr>
        <w:ind w:left="440" w:hangingChars="200" w:hanging="440"/>
        <w:rPr>
          <w:rFonts w:ascii="HG丸ｺﾞｼｯｸM-PRO" w:eastAsia="HG丸ｺﾞｼｯｸM-PRO" w:hAnsi="HG丸ｺﾞｼｯｸM-PRO"/>
          <w:sz w:val="22"/>
          <w:bdr w:val="single" w:sz="4" w:space="0" w:color="auto"/>
        </w:rPr>
      </w:pPr>
    </w:p>
    <w:p w14:paraId="36F64EAE" w14:textId="77777777" w:rsidR="00C03181" w:rsidRPr="00C03181" w:rsidRDefault="00C03181" w:rsidP="00D6042B">
      <w:pPr>
        <w:pStyle w:val="a6"/>
        <w:spacing w:after="180"/>
        <w:ind w:left="440" w:hanging="440"/>
        <w:rPr>
          <w:rFonts w:hAnsi="HG丸ｺﾞｼｯｸM-PRO"/>
        </w:rPr>
      </w:pPr>
      <w:r w:rsidRPr="00C03181">
        <w:rPr>
          <w:rFonts w:hAnsi="HG丸ｺﾞｼｯｸM-PRO" w:hint="eastAsia"/>
        </w:rPr>
        <w:t>評価の着眼点</w:t>
      </w:r>
    </w:p>
    <w:p w14:paraId="22354AB2" w14:textId="77777777" w:rsidR="00C03181" w:rsidRPr="00C03181" w:rsidRDefault="00C03181" w:rsidP="00D6042B">
      <w:pPr>
        <w:pStyle w:val="a5"/>
        <w:ind w:left="430" w:hanging="220"/>
        <w:rPr>
          <w:rFonts w:hAnsi="HG丸ｺﾞｼｯｸM-PRO"/>
        </w:rPr>
      </w:pPr>
      <w:r w:rsidRPr="00C03181">
        <w:rPr>
          <w:rFonts w:hAnsi="HG丸ｺﾞｼｯｸM-PRO" w:hint="eastAsia"/>
        </w:rPr>
        <w:t>□日々の子どもの状況の変化等に関する情報が、学校・施設間で確実に伝達できるシステムが確保されている。</w:t>
      </w:r>
    </w:p>
    <w:p w14:paraId="717F4E33" w14:textId="77777777" w:rsidR="00C03181" w:rsidRPr="00C03181" w:rsidRDefault="00C03181" w:rsidP="00D6042B">
      <w:pPr>
        <w:pStyle w:val="a5"/>
        <w:ind w:left="430" w:hanging="220"/>
        <w:rPr>
          <w:rFonts w:hAnsi="HG丸ｺﾞｼｯｸM-PRO"/>
        </w:rPr>
      </w:pPr>
    </w:p>
    <w:p w14:paraId="3BE7FBEE" w14:textId="77777777" w:rsidR="00C03181" w:rsidRPr="00C03181" w:rsidRDefault="00C03181" w:rsidP="00D6042B">
      <w:pPr>
        <w:pStyle w:val="a5"/>
        <w:ind w:left="430" w:hanging="220"/>
        <w:rPr>
          <w:rFonts w:hAnsi="HG丸ｺﾞｼｯｸM-PRO"/>
        </w:rPr>
      </w:pPr>
      <w:r w:rsidRPr="00C03181">
        <w:rPr>
          <w:rFonts w:hAnsi="HG丸ｺﾞｼｯｸM-PRO" w:hint="eastAsia"/>
        </w:rPr>
        <w:t>□原籍校と連携を図り、子どもが不利益をこうむらないように、学習進路等の支援を行っている。</w:t>
      </w:r>
    </w:p>
    <w:p w14:paraId="4DB8A79C" w14:textId="77777777" w:rsidR="00C03181" w:rsidRPr="00C03181" w:rsidRDefault="00C03181" w:rsidP="00D6042B">
      <w:pPr>
        <w:pStyle w:val="a5"/>
        <w:ind w:left="430" w:hanging="220"/>
        <w:rPr>
          <w:rFonts w:hAnsi="HG丸ｺﾞｼｯｸM-PRO"/>
        </w:rPr>
      </w:pPr>
    </w:p>
    <w:p w14:paraId="4002F6D2" w14:textId="77777777" w:rsidR="00C03181" w:rsidRPr="00C03181" w:rsidRDefault="00C03181" w:rsidP="00D6042B">
      <w:pPr>
        <w:pStyle w:val="a5"/>
        <w:ind w:left="430" w:hanging="220"/>
        <w:rPr>
          <w:rFonts w:hAnsi="HG丸ｺﾞｼｯｸM-PRO"/>
        </w:rPr>
      </w:pPr>
      <w:r w:rsidRPr="00C03181">
        <w:rPr>
          <w:rFonts w:hAnsi="HG丸ｺﾞｼｯｸM-PRO" w:hint="eastAsia"/>
        </w:rPr>
        <w:t>□施設と学校が個々の子どもに対する生活支援、学習支援及び進路支援等を相互に協力して実施している。</w:t>
      </w:r>
    </w:p>
    <w:p w14:paraId="4CC3A663" w14:textId="77777777" w:rsidR="00C03181" w:rsidRPr="00C03181" w:rsidRDefault="00C03181" w:rsidP="00D6042B">
      <w:pPr>
        <w:pStyle w:val="a5"/>
        <w:ind w:left="430" w:hanging="220"/>
        <w:rPr>
          <w:rFonts w:hAnsi="HG丸ｺﾞｼｯｸM-PRO"/>
        </w:rPr>
      </w:pPr>
    </w:p>
    <w:p w14:paraId="08D3047A" w14:textId="77777777" w:rsidR="00C03181" w:rsidRPr="00C03181" w:rsidRDefault="00C03181" w:rsidP="00D6042B">
      <w:pPr>
        <w:pStyle w:val="a5"/>
        <w:ind w:left="430" w:hanging="220"/>
        <w:rPr>
          <w:rFonts w:hAnsi="HG丸ｺﾞｼｯｸM-PRO"/>
        </w:rPr>
      </w:pPr>
      <w:r w:rsidRPr="00C03181">
        <w:rPr>
          <w:rFonts w:hAnsi="HG丸ｺﾞｼｯｸM-PRO" w:hint="eastAsia"/>
        </w:rPr>
        <w:t>□学校で生じた行動上の問題に対しては、学校と協力して対応している。</w:t>
      </w:r>
    </w:p>
    <w:p w14:paraId="225F6E00" w14:textId="77777777" w:rsidR="00C03181" w:rsidRPr="00C03181" w:rsidRDefault="00C03181" w:rsidP="00D6042B">
      <w:pPr>
        <w:pStyle w:val="a5"/>
        <w:ind w:left="430" w:hanging="220"/>
        <w:rPr>
          <w:rFonts w:hAnsi="HG丸ｺﾞｼｯｸM-PRO"/>
        </w:rPr>
      </w:pPr>
    </w:p>
    <w:p w14:paraId="420BB9E3" w14:textId="77777777" w:rsidR="00C03181" w:rsidRPr="00C03181" w:rsidRDefault="00C03181" w:rsidP="00D6042B">
      <w:pPr>
        <w:pStyle w:val="a5"/>
        <w:ind w:left="430" w:hanging="220"/>
        <w:rPr>
          <w:rFonts w:hAnsi="HG丸ｺﾞｼｯｸM-PRO"/>
        </w:rPr>
      </w:pPr>
      <w:r w:rsidRPr="00C03181">
        <w:rPr>
          <w:rFonts w:hAnsi="HG丸ｺﾞｼｯｸM-PRO" w:hint="eastAsia"/>
        </w:rPr>
        <w:t>□学校との協議に基づき、子どもの個々の学習計画を立て、それに応じて支援し、計画の見直しを行っている。</w:t>
      </w:r>
    </w:p>
    <w:p w14:paraId="56E702AB" w14:textId="77777777" w:rsidR="00C03181" w:rsidRPr="00C03181" w:rsidRDefault="00C03181" w:rsidP="00D6042B">
      <w:pPr>
        <w:pStyle w:val="a5"/>
        <w:ind w:left="430" w:hanging="220"/>
        <w:rPr>
          <w:rFonts w:hAnsi="HG丸ｺﾞｼｯｸM-PRO"/>
        </w:rPr>
      </w:pPr>
    </w:p>
    <w:p w14:paraId="775E45B7" w14:textId="77777777" w:rsidR="00C03181" w:rsidRPr="00C03181" w:rsidRDefault="00C03181" w:rsidP="00D6042B">
      <w:pPr>
        <w:pStyle w:val="a5"/>
        <w:ind w:left="430" w:hanging="220"/>
        <w:rPr>
          <w:rFonts w:hAnsi="HG丸ｺﾞｼｯｸM-PRO"/>
        </w:rPr>
      </w:pPr>
      <w:r w:rsidRPr="00C03181">
        <w:rPr>
          <w:rFonts w:hAnsi="HG丸ｺﾞｼｯｸM-PRO" w:hint="eastAsia"/>
        </w:rPr>
        <w:t>□施設は子どもにとって学校で認められ、活躍できる居場所となるように支援を行っている。</w:t>
      </w:r>
    </w:p>
    <w:p w14:paraId="76A57763" w14:textId="77777777" w:rsidR="00C03181" w:rsidRPr="00C03181" w:rsidRDefault="00C03181" w:rsidP="00D6042B">
      <w:pPr>
        <w:pStyle w:val="a5"/>
        <w:ind w:left="430" w:hanging="220"/>
        <w:rPr>
          <w:rFonts w:hAnsi="HG丸ｺﾞｼｯｸM-PRO"/>
        </w:rPr>
      </w:pPr>
    </w:p>
    <w:p w14:paraId="44E1FF2F" w14:textId="77777777" w:rsidR="00C03181" w:rsidRPr="00C03181" w:rsidRDefault="00C03181" w:rsidP="00D6042B">
      <w:pPr>
        <w:pStyle w:val="a5"/>
        <w:ind w:left="430" w:hanging="220"/>
        <w:rPr>
          <w:rFonts w:hAnsi="HG丸ｺﾞｼｯｸM-PRO"/>
        </w:rPr>
      </w:pPr>
      <w:r w:rsidRPr="00C03181">
        <w:rPr>
          <w:rFonts w:hAnsi="HG丸ｺﾞｼｯｸM-PRO" w:hint="eastAsia"/>
        </w:rPr>
        <w:t>□個別ケース会議には、原則として施設と学校の担当者が参加して検討している。</w:t>
      </w:r>
    </w:p>
    <w:p w14:paraId="2D078F68" w14:textId="77777777" w:rsidR="00C03181" w:rsidRPr="00C03181" w:rsidRDefault="00C03181" w:rsidP="00D6042B">
      <w:pPr>
        <w:pStyle w:val="a5"/>
        <w:ind w:left="430" w:hanging="220"/>
        <w:rPr>
          <w:rFonts w:hAnsi="HG丸ｺﾞｼｯｸM-PRO"/>
        </w:rPr>
      </w:pPr>
    </w:p>
    <w:p w14:paraId="161560C0" w14:textId="77777777" w:rsidR="00C03181" w:rsidRPr="00C03181" w:rsidRDefault="00C03181" w:rsidP="00D6042B">
      <w:pPr>
        <w:pStyle w:val="a5"/>
        <w:ind w:left="430" w:hanging="220"/>
        <w:rPr>
          <w:rFonts w:hAnsi="HG丸ｺﾞｼｯｸM-PRO"/>
        </w:rPr>
      </w:pPr>
      <w:r w:rsidRPr="00C03181">
        <w:rPr>
          <w:rFonts w:hAnsi="HG丸ｺﾞｼｯｸM-PRO" w:hint="eastAsia"/>
        </w:rPr>
        <w:t>□家庭復帰を目指す場合は、退所後に通学する学校との連携が適切にとられている。</w:t>
      </w:r>
    </w:p>
    <w:p w14:paraId="4D2D62AB" w14:textId="77777777" w:rsidR="00C03181" w:rsidRPr="00C03181" w:rsidRDefault="00C03181" w:rsidP="00D6042B">
      <w:pPr>
        <w:pStyle w:val="a6"/>
        <w:spacing w:after="180"/>
        <w:ind w:left="440" w:hanging="440"/>
        <w:rPr>
          <w:rFonts w:hAnsi="HG丸ｺﾞｼｯｸM-PRO"/>
        </w:rPr>
      </w:pPr>
      <w:r w:rsidRPr="00C03181">
        <w:rPr>
          <w:rFonts w:hAnsi="HG丸ｺﾞｼｯｸM-PRO" w:hint="eastAsia"/>
        </w:rPr>
        <w:lastRenderedPageBreak/>
        <w:t>評価基準の考え方と評価の留意点</w:t>
      </w:r>
    </w:p>
    <w:p w14:paraId="612F0772" w14:textId="77777777" w:rsidR="00C03181" w:rsidRPr="00C03181" w:rsidRDefault="00C03181" w:rsidP="00D6042B">
      <w:pPr>
        <w:pStyle w:val="a7"/>
        <w:rPr>
          <w:szCs w:val="22"/>
        </w:rPr>
      </w:pPr>
      <w:r w:rsidRPr="00C03181">
        <w:rPr>
          <w:rFonts w:hint="eastAsia"/>
          <w:szCs w:val="22"/>
        </w:rPr>
        <w:t>（１）目的</w:t>
      </w:r>
    </w:p>
    <w:p w14:paraId="643D8BA2"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○本評価基準では、個々の子どもに対する生活支援、学習支援、進路支援について、学校との連携及び相互協力に基づいて学校教育を保障している状況を評価します。</w:t>
      </w:r>
    </w:p>
    <w:p w14:paraId="2822C349" w14:textId="77777777" w:rsidR="00C03181" w:rsidRPr="00C03181" w:rsidRDefault="00C03181" w:rsidP="00D6042B">
      <w:pPr>
        <w:pStyle w:val="a5"/>
        <w:ind w:leftChars="96" w:left="413" w:hangingChars="96" w:hanging="211"/>
        <w:rPr>
          <w:rFonts w:hAnsi="HG丸ｺﾞｼｯｸM-PRO"/>
        </w:rPr>
      </w:pPr>
    </w:p>
    <w:p w14:paraId="58AA7D8B" w14:textId="77777777" w:rsidR="00C03181" w:rsidRPr="00C03181" w:rsidRDefault="00C03181" w:rsidP="00D6042B">
      <w:pPr>
        <w:pStyle w:val="a5"/>
        <w:ind w:leftChars="0" w:left="211" w:hangingChars="96" w:hanging="211"/>
        <w:rPr>
          <w:rFonts w:hAnsi="HG丸ｺﾞｼｯｸM-PRO"/>
        </w:rPr>
      </w:pPr>
      <w:r w:rsidRPr="00C03181">
        <w:rPr>
          <w:rFonts w:hAnsi="HG丸ｺﾞｼｯｸM-PRO" w:hint="eastAsia"/>
        </w:rPr>
        <w:t>（２）趣旨・解説</w:t>
      </w:r>
    </w:p>
    <w:p w14:paraId="1F9F15EA" w14:textId="77777777" w:rsidR="00C03181" w:rsidRPr="00C03181" w:rsidRDefault="00C03181" w:rsidP="00D6042B">
      <w:pPr>
        <w:pStyle w:val="a5"/>
        <w:ind w:left="430" w:hanging="220"/>
        <w:rPr>
          <w:color w:val="FF0000"/>
          <w:u w:val="single"/>
        </w:rPr>
      </w:pPr>
      <w:r w:rsidRPr="00C03181">
        <w:rPr>
          <w:rFonts w:hint="eastAsia"/>
        </w:rPr>
        <w:t>○学校と施設それぞれの専門性を発揮しつつ、互いに重り、連携する支援体制を築いて、子どもが認められ活躍できる居場所となるように支援を行うことが重要です。</w:t>
      </w:r>
    </w:p>
    <w:p w14:paraId="3518725F" w14:textId="77777777" w:rsidR="00C03181" w:rsidRPr="00C03181" w:rsidRDefault="00C03181" w:rsidP="00D6042B">
      <w:pPr>
        <w:pStyle w:val="a5"/>
        <w:ind w:left="430" w:hanging="220"/>
        <w:rPr>
          <w:rFonts w:hAnsi="HG丸ｺﾞｼｯｸM-PRO"/>
        </w:rPr>
      </w:pPr>
      <w:r w:rsidRPr="00C03181">
        <w:rPr>
          <w:rFonts w:hAnsi="HG丸ｺﾞｼｯｸM-PRO" w:hint="eastAsia"/>
        </w:rPr>
        <w:t>○平成９年の児童福祉法改正により、児童自立支援施設は、学校教育を導入することが義務付けられました。各自治体により実施方法の詳細には違いがありますが、子どもにとって施設生活が、最善の利益となるように学習環境を整えることが重要です。また、導入されていない場合には、よりよい実施方法を探りつつ導入に向けて取り組むことが求められます。</w:t>
      </w:r>
    </w:p>
    <w:p w14:paraId="05E8817B" w14:textId="77777777" w:rsidR="00C03181" w:rsidRPr="00C03181" w:rsidRDefault="00C03181" w:rsidP="00D6042B">
      <w:pPr>
        <w:pStyle w:val="a5"/>
        <w:ind w:left="430" w:hanging="220"/>
        <w:rPr>
          <w:color w:val="FF0000"/>
          <w:u w:val="single"/>
        </w:rPr>
      </w:pPr>
    </w:p>
    <w:p w14:paraId="43BBEC6D" w14:textId="77777777" w:rsidR="00C03181" w:rsidRPr="00C03181" w:rsidRDefault="00C03181" w:rsidP="00D6042B">
      <w:pPr>
        <w:pStyle w:val="a5"/>
        <w:ind w:leftChars="0" w:left="211" w:hangingChars="96" w:hanging="211"/>
        <w:rPr>
          <w:rFonts w:hAnsi="HG丸ｺﾞｼｯｸM-PRO"/>
        </w:rPr>
      </w:pPr>
      <w:r w:rsidRPr="00C03181">
        <w:rPr>
          <w:rFonts w:hAnsi="HG丸ｺﾞｼｯｸM-PRO" w:hint="eastAsia"/>
        </w:rPr>
        <w:t>（３）評価の留意点</w:t>
      </w:r>
    </w:p>
    <w:p w14:paraId="1B69F9E7" w14:textId="77777777" w:rsidR="00C03181" w:rsidRPr="00C03181" w:rsidRDefault="00C03181" w:rsidP="00D6042B">
      <w:pPr>
        <w:pStyle w:val="a5"/>
        <w:ind w:left="430" w:hanging="220"/>
        <w:rPr>
          <w:rFonts w:hAnsi="HG丸ｺﾞｼｯｸM-PRO"/>
        </w:rPr>
      </w:pPr>
      <w:r w:rsidRPr="00C03181">
        <w:rPr>
          <w:rFonts w:hAnsi="HG丸ｺﾞｼｯｸM-PRO" w:hint="eastAsia"/>
        </w:rPr>
        <w:t>○個々の子どもに応じた学習支援計画を連携して実施していることを評価します。</w:t>
      </w:r>
    </w:p>
    <w:p w14:paraId="4BA4C066" w14:textId="77777777" w:rsidR="00C03181" w:rsidRPr="00C03181" w:rsidRDefault="00C03181" w:rsidP="00D6042B">
      <w:pPr>
        <w:pStyle w:val="a5"/>
        <w:ind w:left="430" w:hanging="220"/>
        <w:rPr>
          <w:rFonts w:hAnsi="HG丸ｺﾞｼｯｸM-PRO"/>
        </w:rPr>
      </w:pPr>
      <w:r w:rsidRPr="00C03181">
        <w:rPr>
          <w:rFonts w:hAnsi="HG丸ｺﾞｼｯｸM-PRO" w:hint="eastAsia"/>
        </w:rPr>
        <w:t>○具体的な連携システムの構築状況を確認します。</w:t>
      </w:r>
    </w:p>
    <w:p w14:paraId="0A75ECB7" w14:textId="62C523EF" w:rsidR="00C03181" w:rsidRDefault="00C03181" w:rsidP="00D6042B">
      <w:pPr>
        <w:pStyle w:val="a5"/>
        <w:ind w:left="430" w:hanging="220"/>
      </w:pPr>
      <w:r w:rsidRPr="002D6972">
        <w:rPr>
          <w:rFonts w:hAnsi="HG丸ｺﾞｼｯｸM-PRO" w:hint="eastAsia"/>
        </w:rPr>
        <w:t>○学校教育が実施されていない場合は「c」評価としますが、実施されていない場合においても、学校教育の実施に向けた取組が行われているか、原籍校との連携や施設における教育内容の充実など、</w:t>
      </w:r>
      <w:r w:rsidRPr="002D6972">
        <w:rPr>
          <w:rFonts w:hint="eastAsia"/>
        </w:rPr>
        <w:t>施設内での教育内容が子どもの最善の利益を</w:t>
      </w:r>
      <w:r w:rsidRPr="00C03181">
        <w:rPr>
          <w:rFonts w:hint="eastAsia"/>
        </w:rPr>
        <w:t>目指したものであるかを確認します。</w:t>
      </w:r>
    </w:p>
    <w:p w14:paraId="40007A17" w14:textId="6D589E44" w:rsidR="00956D61" w:rsidRDefault="00956D61" w:rsidP="00D6042B">
      <w:pPr>
        <w:pStyle w:val="a5"/>
        <w:ind w:left="430" w:hanging="220"/>
      </w:pPr>
    </w:p>
    <w:p w14:paraId="0CC8161A"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3CAA307D" w14:textId="77777777" w:rsidTr="00697FE5">
        <w:trPr>
          <w:trHeight w:val="1219"/>
        </w:trPr>
        <w:tc>
          <w:tcPr>
            <w:tcW w:w="438" w:type="dxa"/>
            <w:vAlign w:val="center"/>
          </w:tcPr>
          <w:p w14:paraId="730492B9"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117DB4A7"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1E881E72"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6704C298" w14:textId="77777777" w:rsidR="00956D61" w:rsidRPr="00956D61" w:rsidRDefault="00956D61" w:rsidP="00956D61">
            <w:pPr>
              <w:rPr>
                <w:rFonts w:ascii="ＭＳ ゴシック" w:eastAsia="ＭＳ ゴシック" w:hAnsi="ＭＳ ゴシック" w:cs="Century"/>
                <w:color w:val="000000"/>
                <w:szCs w:val="21"/>
              </w:rPr>
            </w:pPr>
          </w:p>
        </w:tc>
      </w:tr>
    </w:tbl>
    <w:p w14:paraId="7BBC95B4" w14:textId="77777777" w:rsidR="00956D61" w:rsidRPr="00C03181" w:rsidRDefault="00956D61" w:rsidP="00D6042B">
      <w:pPr>
        <w:pStyle w:val="a5"/>
        <w:ind w:left="430" w:hanging="220"/>
        <w:rPr>
          <w:rFonts w:hint="eastAsia"/>
        </w:rPr>
      </w:pPr>
    </w:p>
    <w:p w14:paraId="6906CBEB" w14:textId="77777777" w:rsidR="00C03181" w:rsidRPr="00C03181" w:rsidRDefault="00C03181">
      <w:pPr>
        <w:widowControl/>
        <w:jc w:val="left"/>
        <w:rPr>
          <w:rFonts w:ascii="HG丸ｺﾞｼｯｸM-PRO" w:eastAsia="HG丸ｺﾞｼｯｸM-PRO" w:hAnsi="HG丸ｺﾞｼｯｸM-PRO"/>
          <w:sz w:val="22"/>
          <w:bdr w:val="single" w:sz="4" w:space="0" w:color="auto"/>
        </w:rPr>
      </w:pPr>
      <w:r w:rsidRPr="00C03181">
        <w:rPr>
          <w:rFonts w:ascii="HG丸ｺﾞｼｯｸM-PRO" w:eastAsia="HG丸ｺﾞｼｯｸM-PRO" w:hAnsi="HG丸ｺﾞｼｯｸM-PRO"/>
          <w:sz w:val="22"/>
          <w:bdr w:val="single" w:sz="4" w:space="0" w:color="auto"/>
        </w:rPr>
        <w:br w:type="page"/>
      </w:r>
    </w:p>
    <w:p w14:paraId="44C9F35A" w14:textId="77777777" w:rsidR="00C03181" w:rsidRPr="002D6972" w:rsidRDefault="00C03181" w:rsidP="002D6972">
      <w:pPr>
        <w:pStyle w:val="1"/>
        <w:ind w:left="880" w:hangingChars="400" w:hanging="880"/>
        <w:rPr>
          <w:rFonts w:ascii="HG丸ｺﾞｼｯｸM-PRO" w:eastAsia="HG丸ｺﾞｼｯｸM-PRO" w:hAnsi="HG丸ｺﾞｼｯｸM-PRO"/>
          <w:sz w:val="22"/>
          <w:szCs w:val="22"/>
          <w:u w:val="single"/>
        </w:rPr>
      </w:pPr>
      <w:bookmarkStart w:id="34" w:name="_Toc80624934"/>
      <w:r w:rsidRPr="002D6972">
        <w:rPr>
          <w:rFonts w:ascii="HG丸ｺﾞｼｯｸM-PRO" w:eastAsia="HG丸ｺﾞｼｯｸM-PRO" w:hAnsi="HG丸ｺﾞｼｯｸM-PRO" w:hint="eastAsia"/>
          <w:sz w:val="22"/>
          <w:szCs w:val="22"/>
          <w:u w:val="single"/>
          <w:bdr w:val="single" w:sz="4" w:space="0" w:color="auto"/>
        </w:rPr>
        <w:lastRenderedPageBreak/>
        <w:t>Ａ㉑</w:t>
      </w:r>
      <w:r w:rsidRPr="002D6972">
        <w:rPr>
          <w:rFonts w:ascii="HG丸ｺﾞｼｯｸM-PRO" w:eastAsia="HG丸ｺﾞｼｯｸM-PRO" w:hAnsi="HG丸ｺﾞｼｯｸM-PRO" w:hint="eastAsia"/>
          <w:sz w:val="22"/>
          <w:szCs w:val="22"/>
          <w:u w:val="single"/>
        </w:rPr>
        <w:t xml:space="preserve">　Ａ－２－（８）－②　学習環境を整備し、個々の学力等に応じた学習支援を行っている。</w:t>
      </w:r>
      <w:bookmarkEnd w:id="34"/>
    </w:p>
    <w:p w14:paraId="12899CA3" w14:textId="77777777" w:rsidR="00C03181" w:rsidRPr="00C03181" w:rsidRDefault="00C03181" w:rsidP="00D6042B">
      <w:pPr>
        <w:ind w:left="880" w:hangingChars="400" w:hanging="880"/>
        <w:rPr>
          <w:rFonts w:ascii="HG丸ｺﾞｼｯｸM-PRO" w:eastAsia="HG丸ｺﾞｼｯｸM-PRO" w:hAnsi="HG丸ｺﾞｼｯｸM-PRO"/>
          <w:sz w:val="22"/>
          <w:u w:val="single"/>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185"/>
      </w:tblGrid>
      <w:tr w:rsidR="00C03181" w:rsidRPr="00C03181" w14:paraId="079B4592" w14:textId="77777777" w:rsidTr="00D6042B">
        <w:trPr>
          <w:trHeight w:val="1338"/>
        </w:trPr>
        <w:tc>
          <w:tcPr>
            <w:tcW w:w="10836" w:type="dxa"/>
          </w:tcPr>
          <w:p w14:paraId="444AE3FE"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08196BC2"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ａ）学習環境を整備し、学力に応じた学習支援を行っている。</w:t>
            </w:r>
          </w:p>
          <w:p w14:paraId="524794D8" w14:textId="77777777" w:rsidR="00C03181" w:rsidRPr="00C03181" w:rsidRDefault="00C03181" w:rsidP="00D6042B">
            <w:pPr>
              <w:pStyle w:val="a4"/>
              <w:spacing w:afterLines="0"/>
              <w:ind w:left="440" w:hanging="440"/>
              <w:rPr>
                <w:rFonts w:hAnsi="HG丸ｺﾞｼｯｸM-PRO"/>
                <w:szCs w:val="22"/>
              </w:rPr>
            </w:pPr>
          </w:p>
          <w:p w14:paraId="1F25F21F"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ｂ）学習環境を整備し、学力に応じた学習支援を行っているが十分ではない。</w:t>
            </w:r>
          </w:p>
          <w:p w14:paraId="0DC645F6" w14:textId="77777777" w:rsidR="00C03181" w:rsidRPr="00C03181" w:rsidRDefault="00C03181" w:rsidP="00D6042B">
            <w:pPr>
              <w:pStyle w:val="a4"/>
              <w:spacing w:afterLines="0"/>
              <w:ind w:left="440" w:hanging="440"/>
              <w:rPr>
                <w:rFonts w:hAnsi="HG丸ｺﾞｼｯｸM-PRO"/>
                <w:szCs w:val="22"/>
              </w:rPr>
            </w:pPr>
          </w:p>
          <w:p w14:paraId="0A76B8C6"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ｃ）学習環境の整備や学力に応じた学習支援を行っていない。</w:t>
            </w:r>
          </w:p>
        </w:tc>
      </w:tr>
    </w:tbl>
    <w:p w14:paraId="6AC8AA02" w14:textId="77777777" w:rsidR="00C03181" w:rsidRPr="00C03181" w:rsidRDefault="00C03181" w:rsidP="00D6042B">
      <w:pPr>
        <w:ind w:left="440" w:hangingChars="200" w:hanging="440"/>
        <w:rPr>
          <w:rFonts w:ascii="HG丸ｺﾞｼｯｸM-PRO" w:eastAsia="HG丸ｺﾞｼｯｸM-PRO" w:hAnsi="HG丸ｺﾞｼｯｸM-PRO"/>
          <w:color w:val="FF0000"/>
          <w:sz w:val="22"/>
          <w:u w:val="single"/>
          <w:bdr w:val="single" w:sz="4" w:space="0" w:color="auto"/>
        </w:rPr>
      </w:pPr>
    </w:p>
    <w:p w14:paraId="2F2F02DE"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398DC71B" w14:textId="77777777" w:rsidR="00C03181" w:rsidRPr="00C03181" w:rsidRDefault="00C03181" w:rsidP="00D6042B">
      <w:pPr>
        <w:pStyle w:val="a5"/>
        <w:ind w:left="430" w:hanging="220"/>
        <w:rPr>
          <w:rFonts w:hAnsi="HG丸ｺﾞｼｯｸM-PRO"/>
        </w:rPr>
      </w:pPr>
      <w:r w:rsidRPr="00C03181">
        <w:rPr>
          <w:rFonts w:hAnsi="HG丸ｺﾞｼｯｸM-PRO" w:hint="eastAsia"/>
        </w:rPr>
        <w:t>□忘れ物や宿題の未提出が無いよう支援している。</w:t>
      </w:r>
    </w:p>
    <w:p w14:paraId="0F1C2317" w14:textId="77777777" w:rsidR="00C03181" w:rsidRPr="00C03181" w:rsidRDefault="00C03181" w:rsidP="00D6042B">
      <w:pPr>
        <w:pStyle w:val="a5"/>
        <w:ind w:left="430" w:hanging="220"/>
        <w:rPr>
          <w:rFonts w:hAnsi="HG丸ｺﾞｼｯｸM-PRO"/>
        </w:rPr>
      </w:pPr>
    </w:p>
    <w:p w14:paraId="457AD962" w14:textId="77777777" w:rsidR="00C03181" w:rsidRPr="00C03181" w:rsidRDefault="00C03181" w:rsidP="00D6042B">
      <w:pPr>
        <w:pStyle w:val="a5"/>
        <w:ind w:left="430" w:hanging="220"/>
        <w:rPr>
          <w:rFonts w:hAnsi="HG丸ｺﾞｼｯｸM-PRO"/>
        </w:rPr>
      </w:pPr>
      <w:r w:rsidRPr="00C03181">
        <w:rPr>
          <w:rFonts w:hAnsi="HG丸ｺﾞｼｯｸM-PRO" w:hint="eastAsia"/>
        </w:rPr>
        <w:t>□辞書・参考書等学習に必要な書籍を用意している。</w:t>
      </w:r>
    </w:p>
    <w:p w14:paraId="14F26F01" w14:textId="77777777" w:rsidR="00C03181" w:rsidRPr="00C03181" w:rsidRDefault="00C03181" w:rsidP="00D6042B">
      <w:pPr>
        <w:pStyle w:val="a5"/>
        <w:ind w:left="430" w:hanging="220"/>
        <w:rPr>
          <w:rFonts w:hAnsi="HG丸ｺﾞｼｯｸM-PRO"/>
        </w:rPr>
      </w:pPr>
    </w:p>
    <w:p w14:paraId="33992A25" w14:textId="77777777" w:rsidR="00C03181" w:rsidRPr="00C03181" w:rsidRDefault="00C03181" w:rsidP="00D6042B">
      <w:pPr>
        <w:pStyle w:val="a5"/>
        <w:ind w:left="430" w:hanging="220"/>
        <w:rPr>
          <w:rFonts w:hAnsi="HG丸ｺﾞｼｯｸM-PRO"/>
        </w:rPr>
      </w:pPr>
      <w:r w:rsidRPr="00C03181">
        <w:rPr>
          <w:rFonts w:hAnsi="HG丸ｺﾞｼｯｸM-PRO" w:hint="eastAsia"/>
        </w:rPr>
        <w:t>□静かに落ち着いて勉強できるように個別スペースや学習室を用意するなど、中学生、高校生、受験生のための環境づくりなどの配慮をしている。</w:t>
      </w:r>
    </w:p>
    <w:p w14:paraId="15F28A70" w14:textId="77777777" w:rsidR="00C03181" w:rsidRPr="00C03181" w:rsidRDefault="00C03181" w:rsidP="00D6042B">
      <w:pPr>
        <w:pStyle w:val="a5"/>
        <w:ind w:left="430" w:hanging="220"/>
        <w:rPr>
          <w:rFonts w:hAnsi="HG丸ｺﾞｼｯｸM-PRO"/>
        </w:rPr>
      </w:pPr>
    </w:p>
    <w:p w14:paraId="14B5989F" w14:textId="77777777" w:rsidR="00C03181" w:rsidRPr="00C03181" w:rsidRDefault="00C03181" w:rsidP="00D6042B">
      <w:pPr>
        <w:pStyle w:val="a5"/>
        <w:ind w:left="430" w:hanging="220"/>
        <w:rPr>
          <w:rFonts w:hAnsi="HG丸ｺﾞｼｯｸM-PRO"/>
        </w:rPr>
      </w:pPr>
      <w:r w:rsidRPr="00C03181">
        <w:rPr>
          <w:rFonts w:hAnsi="HG丸ｺﾞｼｯｸM-PRO" w:hint="eastAsia"/>
        </w:rPr>
        <w:t>□年齢や理解力に応じて、自分で学習計画が立てられるなど、学習習慣が身につくよう支援している。</w:t>
      </w:r>
    </w:p>
    <w:p w14:paraId="15ACCC81" w14:textId="77777777" w:rsidR="00C03181" w:rsidRPr="00C03181" w:rsidRDefault="00C03181" w:rsidP="00D6042B">
      <w:pPr>
        <w:pStyle w:val="a5"/>
        <w:ind w:left="430" w:hanging="220"/>
        <w:rPr>
          <w:rFonts w:hAnsi="HG丸ｺﾞｼｯｸM-PRO"/>
        </w:rPr>
      </w:pPr>
    </w:p>
    <w:p w14:paraId="212E21F2" w14:textId="77777777" w:rsidR="00C03181" w:rsidRPr="00C03181" w:rsidRDefault="00C03181" w:rsidP="00D6042B">
      <w:pPr>
        <w:pStyle w:val="a5"/>
        <w:ind w:left="430" w:hanging="220"/>
        <w:rPr>
          <w:rFonts w:hAnsi="HG丸ｺﾞｼｯｸM-PRO"/>
        </w:rPr>
      </w:pPr>
      <w:r w:rsidRPr="00C03181">
        <w:rPr>
          <w:rFonts w:hAnsi="HG丸ｺﾞｼｯｸM-PRO" w:hint="eastAsia"/>
        </w:rPr>
        <w:t>□学校教師と十分な連携をとり、常に子ども個々の学力を把握し、学力に応じた個別的な学習支援を行っている。</w:t>
      </w:r>
    </w:p>
    <w:p w14:paraId="01D8F36B" w14:textId="77777777" w:rsidR="00C03181" w:rsidRPr="00C03181" w:rsidRDefault="00C03181" w:rsidP="00D6042B">
      <w:pPr>
        <w:pStyle w:val="a5"/>
        <w:ind w:left="430" w:hanging="220"/>
        <w:rPr>
          <w:rFonts w:hAnsi="HG丸ｺﾞｼｯｸM-PRO"/>
        </w:rPr>
      </w:pPr>
    </w:p>
    <w:p w14:paraId="7AFF13AE" w14:textId="77777777" w:rsidR="00C03181" w:rsidRPr="00C03181" w:rsidRDefault="00C03181" w:rsidP="00D6042B">
      <w:pPr>
        <w:pStyle w:val="a5"/>
        <w:ind w:left="430" w:hanging="220"/>
        <w:rPr>
          <w:rFonts w:hAnsi="HG丸ｺﾞｼｯｸM-PRO"/>
        </w:rPr>
      </w:pPr>
      <w:r w:rsidRPr="00C03181">
        <w:rPr>
          <w:rFonts w:hAnsi="HG丸ｺﾞｼｯｸM-PRO" w:hint="eastAsia"/>
        </w:rPr>
        <w:t>□学習ボランティアや学習塾など社会資源を活用して学習支援をしている。</w:t>
      </w:r>
    </w:p>
    <w:p w14:paraId="26A2E2D1" w14:textId="77777777" w:rsidR="00C03181" w:rsidRPr="00C03181" w:rsidRDefault="00C03181" w:rsidP="00D6042B">
      <w:pPr>
        <w:pStyle w:val="a5"/>
        <w:ind w:left="430" w:hanging="220"/>
        <w:rPr>
          <w:rFonts w:hAnsi="HG丸ｺﾞｼｯｸM-PRO"/>
        </w:rPr>
      </w:pPr>
    </w:p>
    <w:p w14:paraId="51E425FF" w14:textId="77777777" w:rsidR="00C03181" w:rsidRPr="00C03181" w:rsidRDefault="00C03181" w:rsidP="00D6042B">
      <w:pPr>
        <w:pStyle w:val="a5"/>
        <w:ind w:left="430" w:hanging="220"/>
        <w:rPr>
          <w:rFonts w:hAnsi="HG丸ｺﾞｼｯｸM-PRO"/>
        </w:rPr>
      </w:pPr>
      <w:r w:rsidRPr="00C03181">
        <w:rPr>
          <w:rFonts w:hAnsi="HG丸ｺﾞｼｯｸM-PRO" w:hint="eastAsia"/>
        </w:rPr>
        <w:t>□就業に結びつく資格取得や検定を受ける機会を設けている。</w:t>
      </w:r>
    </w:p>
    <w:p w14:paraId="389278B6" w14:textId="77777777" w:rsidR="00C03181" w:rsidRPr="00C03181" w:rsidRDefault="00C03181" w:rsidP="00D6042B">
      <w:pPr>
        <w:pStyle w:val="a6"/>
        <w:spacing w:afterLines="0"/>
        <w:rPr>
          <w:rFonts w:hAnsi="HG丸ｺﾞｼｯｸM-PRO"/>
        </w:rPr>
      </w:pPr>
    </w:p>
    <w:p w14:paraId="662DA61F"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004AE276"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53DE6B42" w14:textId="77777777" w:rsidR="00C03181" w:rsidRPr="00C03181" w:rsidRDefault="00C03181" w:rsidP="00D6042B">
      <w:pPr>
        <w:pStyle w:val="a7"/>
        <w:ind w:left="440" w:hanging="440"/>
        <w:rPr>
          <w:szCs w:val="22"/>
        </w:rPr>
      </w:pPr>
      <w:r w:rsidRPr="00C03181">
        <w:rPr>
          <w:rFonts w:hint="eastAsia"/>
          <w:szCs w:val="22"/>
        </w:rPr>
        <w:t>（１）目的</w:t>
      </w:r>
    </w:p>
    <w:p w14:paraId="16C5AB22"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○本評価基準は、施設における学習環境の整備と学習支援について具体的な施設の取組を評価します。</w:t>
      </w:r>
    </w:p>
    <w:p w14:paraId="3842E549" w14:textId="77777777" w:rsidR="00C03181" w:rsidRPr="00C03181" w:rsidRDefault="00C03181" w:rsidP="00D6042B">
      <w:pPr>
        <w:pStyle w:val="a5"/>
        <w:ind w:left="430" w:hanging="220"/>
        <w:rPr>
          <w:rFonts w:hAnsi="HG丸ｺﾞｼｯｸM-PRO"/>
        </w:rPr>
      </w:pPr>
    </w:p>
    <w:p w14:paraId="7962E241"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618ED56B" w14:textId="77777777" w:rsidR="00C03181" w:rsidRPr="00C03181" w:rsidRDefault="00C03181" w:rsidP="00D6042B">
      <w:pPr>
        <w:pStyle w:val="a5"/>
        <w:ind w:left="430" w:hanging="220"/>
        <w:rPr>
          <w:rFonts w:hAnsi="HG丸ｺﾞｼｯｸM-PRO"/>
        </w:rPr>
      </w:pPr>
      <w:r w:rsidRPr="00C03181">
        <w:rPr>
          <w:rFonts w:hAnsi="HG丸ｺﾞｼｯｸM-PRO" w:hint="eastAsia"/>
        </w:rPr>
        <w:t>○児童自立支援施設には、子どもの学習権を保障し、よりよき自己実現に向けて学習に対する子どもの意欲を十分に引き出すとともに、適切な学習機会を確保することが求められます。</w:t>
      </w:r>
    </w:p>
    <w:p w14:paraId="3F9E42D0" w14:textId="77777777" w:rsidR="00C03181" w:rsidRPr="00C03181" w:rsidRDefault="00C03181" w:rsidP="00D6042B">
      <w:pPr>
        <w:pStyle w:val="a5"/>
        <w:ind w:left="430" w:hanging="220"/>
        <w:rPr>
          <w:rFonts w:hAnsi="HG丸ｺﾞｼｯｸM-PRO"/>
        </w:rPr>
      </w:pPr>
      <w:r w:rsidRPr="00C03181">
        <w:rPr>
          <w:rFonts w:hAnsi="HG丸ｺﾞｼｯｸM-PRO" w:hint="eastAsia"/>
        </w:rPr>
        <w:t>○学習に課題を抱えた子どもたち一人ひとりの教育について、学校と施設は連携をとり、その子どもに応じた学習支援を実施することが求められます。</w:t>
      </w:r>
    </w:p>
    <w:p w14:paraId="3575F058" w14:textId="77777777" w:rsidR="00C03181" w:rsidRPr="00C03181" w:rsidRDefault="00C03181" w:rsidP="00D6042B">
      <w:pPr>
        <w:pStyle w:val="a5"/>
        <w:ind w:left="430" w:hanging="220"/>
        <w:rPr>
          <w:rFonts w:hAnsi="HG丸ｺﾞｼｯｸM-PRO"/>
        </w:rPr>
      </w:pPr>
    </w:p>
    <w:p w14:paraId="08921E17"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6898FBB8" w14:textId="0826C523" w:rsidR="00C03181" w:rsidRDefault="00C03181" w:rsidP="00D6042B">
      <w:pPr>
        <w:pStyle w:val="a5"/>
        <w:ind w:left="430" w:hanging="220"/>
      </w:pPr>
      <w:r w:rsidRPr="00C03181">
        <w:rPr>
          <w:rFonts w:hint="eastAsia"/>
        </w:rPr>
        <w:t>○個々の子どもの発達段階、学力の習得状況、障害の有無等により、それぞれに応じた具体的な取り組み状況や工夫等がなされているか確認します。</w:t>
      </w:r>
    </w:p>
    <w:p w14:paraId="526588E2" w14:textId="1C4136A5" w:rsidR="00956D61" w:rsidRDefault="00956D61" w:rsidP="00D6042B">
      <w:pPr>
        <w:pStyle w:val="a5"/>
        <w:ind w:left="430" w:hanging="220"/>
      </w:pPr>
    </w:p>
    <w:p w14:paraId="28B1E2F8"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2D30D6E1" w14:textId="77777777" w:rsidTr="00697FE5">
        <w:trPr>
          <w:trHeight w:val="1219"/>
        </w:trPr>
        <w:tc>
          <w:tcPr>
            <w:tcW w:w="438" w:type="dxa"/>
            <w:vAlign w:val="center"/>
          </w:tcPr>
          <w:p w14:paraId="4B5D10BF"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4C584242"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70F2B3C4"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29E76595" w14:textId="77777777" w:rsidR="00956D61" w:rsidRPr="00956D61" w:rsidRDefault="00956D61" w:rsidP="00956D61">
            <w:pPr>
              <w:rPr>
                <w:rFonts w:ascii="ＭＳ ゴシック" w:eastAsia="ＭＳ ゴシック" w:hAnsi="ＭＳ ゴシック" w:cs="Century"/>
                <w:color w:val="000000"/>
                <w:szCs w:val="21"/>
              </w:rPr>
            </w:pPr>
          </w:p>
        </w:tc>
      </w:tr>
    </w:tbl>
    <w:p w14:paraId="0CDA2B0A" w14:textId="77777777" w:rsidR="00956D61" w:rsidRPr="00C03181" w:rsidRDefault="00956D61" w:rsidP="00D6042B">
      <w:pPr>
        <w:pStyle w:val="a5"/>
        <w:ind w:left="430" w:hanging="220"/>
        <w:rPr>
          <w:rFonts w:hint="eastAsia"/>
        </w:rPr>
      </w:pPr>
    </w:p>
    <w:p w14:paraId="4FFDB7DB" w14:textId="77777777" w:rsidR="00C03181" w:rsidRPr="00C03181" w:rsidRDefault="00C03181">
      <w:pPr>
        <w:widowControl/>
        <w:jc w:val="left"/>
        <w:rPr>
          <w:rFonts w:ascii="HG丸ｺﾞｼｯｸM-PRO" w:eastAsia="HG丸ｺﾞｼｯｸM-PRO" w:hAnsi="HG丸ｺﾞｼｯｸM-PRO"/>
          <w:sz w:val="22"/>
          <w:u w:color="000000"/>
          <w:bdr w:val="single" w:sz="4" w:space="0" w:color="auto"/>
        </w:rPr>
      </w:pPr>
      <w:r w:rsidRPr="00C03181">
        <w:rPr>
          <w:rFonts w:ascii="HG丸ｺﾞｼｯｸM-PRO" w:eastAsia="HG丸ｺﾞｼｯｸM-PRO" w:hAnsi="HG丸ｺﾞｼｯｸM-PRO"/>
          <w:sz w:val="22"/>
          <w:u w:color="000000"/>
          <w:bdr w:val="single" w:sz="4" w:space="0" w:color="auto"/>
        </w:rPr>
        <w:br w:type="page"/>
      </w:r>
    </w:p>
    <w:p w14:paraId="5383299E" w14:textId="77777777" w:rsidR="00C03181" w:rsidRPr="002D6972" w:rsidRDefault="00C03181" w:rsidP="002D6972">
      <w:pPr>
        <w:pStyle w:val="1"/>
        <w:ind w:left="880" w:hangingChars="400" w:hanging="880"/>
        <w:rPr>
          <w:rFonts w:ascii="HG丸ｺﾞｼｯｸM-PRO" w:eastAsia="HG丸ｺﾞｼｯｸM-PRO" w:hAnsi="HG丸ｺﾞｼｯｸM-PRO"/>
          <w:sz w:val="22"/>
          <w:szCs w:val="22"/>
          <w:u w:val="single"/>
          <w:bdr w:val="single" w:sz="4" w:space="0" w:color="auto"/>
        </w:rPr>
      </w:pPr>
      <w:bookmarkStart w:id="35" w:name="_Toc80624935"/>
      <w:r w:rsidRPr="002D6972">
        <w:rPr>
          <w:rFonts w:ascii="HG丸ｺﾞｼｯｸM-PRO" w:eastAsia="HG丸ｺﾞｼｯｸM-PRO" w:hAnsi="HG丸ｺﾞｼｯｸM-PRO" w:hint="eastAsia"/>
          <w:sz w:val="22"/>
          <w:szCs w:val="22"/>
          <w:u w:val="single"/>
          <w:bdr w:val="single" w:sz="4" w:space="0" w:color="auto"/>
        </w:rPr>
        <w:lastRenderedPageBreak/>
        <w:t>Ａ㉒</w:t>
      </w:r>
      <w:r w:rsidRPr="002D6972">
        <w:rPr>
          <w:rFonts w:ascii="HG丸ｺﾞｼｯｸM-PRO" w:eastAsia="HG丸ｺﾞｼｯｸM-PRO" w:hAnsi="HG丸ｺﾞｼｯｸM-PRO" w:hint="eastAsia"/>
          <w:sz w:val="22"/>
          <w:szCs w:val="22"/>
          <w:u w:val="single"/>
        </w:rPr>
        <w:t xml:space="preserve">　Ａ－２－（８）－③　作業支援、職場実習や職場体験等の機会を通して自立に向けた支援に取り組んでいる。</w:t>
      </w:r>
      <w:bookmarkEnd w:id="35"/>
    </w:p>
    <w:p w14:paraId="69E0832A" w14:textId="77777777" w:rsidR="00C03181" w:rsidRPr="00C03181" w:rsidRDefault="00C03181" w:rsidP="00D6042B">
      <w:pPr>
        <w:ind w:leftChars="-1" w:left="218" w:hangingChars="100" w:hanging="220"/>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66FC93E1" w14:textId="77777777" w:rsidTr="002D6972">
        <w:trPr>
          <w:trHeight w:val="1386"/>
        </w:trPr>
        <w:tc>
          <w:tcPr>
            <w:tcW w:w="8391" w:type="dxa"/>
          </w:tcPr>
          <w:p w14:paraId="6514CA42"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69A0244F"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ａ）職場実習や職場体験等の機会を通して自立に向けた支援に取り組んでいる。</w:t>
            </w:r>
          </w:p>
          <w:p w14:paraId="3F9DDED7" w14:textId="77777777" w:rsidR="00C03181" w:rsidRPr="00C03181" w:rsidRDefault="00C03181" w:rsidP="00D6042B">
            <w:pPr>
              <w:pStyle w:val="a4"/>
              <w:spacing w:afterLines="0"/>
              <w:ind w:left="440" w:hanging="440"/>
              <w:rPr>
                <w:rFonts w:hAnsi="HG丸ｺﾞｼｯｸM-PRO"/>
                <w:szCs w:val="22"/>
              </w:rPr>
            </w:pPr>
          </w:p>
          <w:p w14:paraId="267AA66A"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ｂ）職場実習や職場体験等の機会を通して自立に向けた支援に取り組んでいるが、十分ではない。</w:t>
            </w:r>
          </w:p>
          <w:p w14:paraId="4A4EEED9" w14:textId="77777777" w:rsidR="00C03181" w:rsidRPr="00C03181" w:rsidRDefault="00C03181" w:rsidP="00D6042B">
            <w:pPr>
              <w:pStyle w:val="a4"/>
              <w:spacing w:afterLines="0"/>
              <w:ind w:left="440" w:hanging="440"/>
              <w:rPr>
                <w:rFonts w:hAnsi="HG丸ｺﾞｼｯｸM-PRO"/>
                <w:szCs w:val="22"/>
              </w:rPr>
            </w:pPr>
          </w:p>
          <w:p w14:paraId="512DD977"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ｃ）職場実習や職場体験に取り組んでいない。</w:t>
            </w:r>
          </w:p>
        </w:tc>
      </w:tr>
    </w:tbl>
    <w:p w14:paraId="02C1FCED" w14:textId="77777777" w:rsidR="00C03181" w:rsidRPr="00C03181" w:rsidRDefault="00C03181" w:rsidP="00D6042B">
      <w:pPr>
        <w:ind w:left="440" w:hangingChars="200" w:hanging="440"/>
        <w:rPr>
          <w:rFonts w:ascii="HG丸ｺﾞｼｯｸM-PRO" w:eastAsia="HG丸ｺﾞｼｯｸM-PRO" w:hAnsi="HG丸ｺﾞｼｯｸM-PRO"/>
          <w:sz w:val="22"/>
          <w:bdr w:val="single" w:sz="4" w:space="0" w:color="auto"/>
        </w:rPr>
      </w:pPr>
    </w:p>
    <w:p w14:paraId="6710CFEF"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0B05FABE" w14:textId="77777777" w:rsidR="00C03181" w:rsidRPr="00C03181" w:rsidRDefault="00C03181" w:rsidP="00D6042B">
      <w:pPr>
        <w:pStyle w:val="a5"/>
        <w:ind w:left="430" w:hanging="220"/>
        <w:rPr>
          <w:rFonts w:hAnsi="HG丸ｺﾞｼｯｸM-PRO"/>
        </w:rPr>
      </w:pPr>
      <w:r w:rsidRPr="00C03181">
        <w:rPr>
          <w:rFonts w:hAnsi="HG丸ｺﾞｼｯｸM-PRO" w:hint="eastAsia"/>
        </w:rPr>
        <w:t>□実習先や体験先の開拓を積極的に行っている。</w:t>
      </w:r>
    </w:p>
    <w:p w14:paraId="7F70F940" w14:textId="77777777" w:rsidR="00C03181" w:rsidRPr="00C03181" w:rsidRDefault="00C03181" w:rsidP="00D6042B">
      <w:pPr>
        <w:pStyle w:val="a5"/>
        <w:ind w:left="430" w:hanging="220"/>
        <w:rPr>
          <w:rFonts w:hAnsi="HG丸ｺﾞｼｯｸM-PRO"/>
        </w:rPr>
      </w:pPr>
    </w:p>
    <w:p w14:paraId="2C170F3A" w14:textId="77777777" w:rsidR="00C03181" w:rsidRPr="00C03181" w:rsidRDefault="00C03181" w:rsidP="00D6042B">
      <w:pPr>
        <w:pStyle w:val="a5"/>
        <w:ind w:left="430" w:hanging="220"/>
        <w:rPr>
          <w:rFonts w:hAnsi="HG丸ｺﾞｼｯｸM-PRO"/>
        </w:rPr>
      </w:pPr>
      <w:r w:rsidRPr="00C03181">
        <w:rPr>
          <w:rFonts w:hAnsi="HG丸ｺﾞｼｯｸM-PRO" w:hint="eastAsia"/>
        </w:rPr>
        <w:t>□事業主等と密接に連携するなど、職場実習の効果を高めている。</w:t>
      </w:r>
    </w:p>
    <w:p w14:paraId="0BAFEB08" w14:textId="77777777" w:rsidR="00C03181" w:rsidRPr="00C03181" w:rsidRDefault="00C03181" w:rsidP="00D6042B">
      <w:pPr>
        <w:pStyle w:val="a5"/>
        <w:ind w:left="430" w:hanging="220"/>
        <w:rPr>
          <w:rFonts w:hAnsi="HG丸ｺﾞｼｯｸM-PRO"/>
        </w:rPr>
      </w:pPr>
    </w:p>
    <w:p w14:paraId="76D845E7" w14:textId="77777777" w:rsidR="00C03181" w:rsidRPr="00C03181" w:rsidRDefault="00C03181" w:rsidP="00D6042B">
      <w:pPr>
        <w:pStyle w:val="a5"/>
        <w:ind w:left="430" w:hanging="220"/>
        <w:rPr>
          <w:rFonts w:hAnsi="HG丸ｺﾞｼｯｸM-PRO"/>
        </w:rPr>
      </w:pPr>
      <w:r w:rsidRPr="00C03181">
        <w:rPr>
          <w:rFonts w:hAnsi="HG丸ｺﾞｼｯｸM-PRO" w:hint="eastAsia"/>
        </w:rPr>
        <w:t>□各種の資格取得を積極的に奨励している。</w:t>
      </w:r>
    </w:p>
    <w:p w14:paraId="61FEB15E" w14:textId="77777777" w:rsidR="00C03181" w:rsidRPr="00C03181" w:rsidRDefault="00C03181" w:rsidP="00D6042B">
      <w:pPr>
        <w:pStyle w:val="a5"/>
        <w:ind w:left="430" w:hanging="220"/>
        <w:rPr>
          <w:rFonts w:hAnsi="HG丸ｺﾞｼｯｸM-PRO"/>
        </w:rPr>
      </w:pPr>
    </w:p>
    <w:p w14:paraId="02E74622" w14:textId="77777777" w:rsidR="00C03181" w:rsidRPr="00C03181" w:rsidRDefault="00C03181" w:rsidP="00D6042B">
      <w:pPr>
        <w:pStyle w:val="a5"/>
        <w:ind w:left="430" w:hanging="220"/>
        <w:rPr>
          <w:rFonts w:hAnsi="HG丸ｺﾞｼｯｸM-PRO"/>
        </w:rPr>
      </w:pPr>
      <w:r w:rsidRPr="00C03181">
        <w:rPr>
          <w:rFonts w:hAnsi="HG丸ｺﾞｼｯｸM-PRO" w:hint="eastAsia"/>
        </w:rPr>
        <w:t>□職場実習に対する施設としての取組について、規定を設けるなどして、職員が共通認識をもって、子どもの自立支援に取り組んでいる。</w:t>
      </w:r>
    </w:p>
    <w:p w14:paraId="7D7A37CD" w14:textId="77777777" w:rsidR="00C03181" w:rsidRPr="00C03181" w:rsidRDefault="00C03181" w:rsidP="00D6042B">
      <w:pPr>
        <w:pStyle w:val="a5"/>
        <w:ind w:left="430" w:hanging="220"/>
        <w:rPr>
          <w:rFonts w:hAnsi="HG丸ｺﾞｼｯｸM-PRO"/>
        </w:rPr>
      </w:pPr>
    </w:p>
    <w:p w14:paraId="54BBAF2E"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□子どもが、作物などの育成過程を通して、協働して作業課題を達成する喜びを体験し、勤労意欲の向上、心身の鍛練を図れるように支援している。</w:t>
      </w:r>
    </w:p>
    <w:p w14:paraId="3F3C6448" w14:textId="77777777" w:rsidR="00C03181" w:rsidRPr="00C03181" w:rsidRDefault="00C03181" w:rsidP="00D6042B">
      <w:pPr>
        <w:pStyle w:val="a5"/>
        <w:ind w:left="430" w:hanging="220"/>
        <w:rPr>
          <w:rFonts w:hAnsi="HG丸ｺﾞｼｯｸM-PRO"/>
        </w:rPr>
      </w:pPr>
    </w:p>
    <w:p w14:paraId="0ADFFF91" w14:textId="77777777" w:rsidR="00C03181" w:rsidRPr="00C03181" w:rsidRDefault="00C03181" w:rsidP="00D6042B">
      <w:pPr>
        <w:pStyle w:val="a5"/>
        <w:ind w:left="430" w:hanging="220"/>
        <w:rPr>
          <w:rFonts w:hAnsi="HG丸ｺﾞｼｯｸM-PRO"/>
        </w:rPr>
      </w:pPr>
      <w:r w:rsidRPr="00C03181">
        <w:rPr>
          <w:rFonts w:hAnsi="HG丸ｺﾞｼｯｸM-PRO" w:hint="eastAsia"/>
        </w:rPr>
        <w:t>□仲間との共同作業などを通して、人間的ふれあいや生命の尊厳及び相互理解を深め、社会性や協調性などを培うように支援している。</w:t>
      </w:r>
    </w:p>
    <w:p w14:paraId="4E5C163F" w14:textId="77777777" w:rsidR="00C03181" w:rsidRPr="00C03181" w:rsidRDefault="00C03181" w:rsidP="00D6042B">
      <w:pPr>
        <w:pStyle w:val="a5"/>
        <w:ind w:left="430" w:hanging="220"/>
        <w:rPr>
          <w:rFonts w:hAnsi="HG丸ｺﾞｼｯｸM-PRO"/>
        </w:rPr>
      </w:pPr>
    </w:p>
    <w:p w14:paraId="3DCE4E0C" w14:textId="77777777" w:rsidR="00C03181" w:rsidRPr="00C03181" w:rsidRDefault="00C03181" w:rsidP="00D6042B">
      <w:pPr>
        <w:pStyle w:val="a5"/>
        <w:ind w:left="430" w:hanging="220"/>
        <w:rPr>
          <w:rFonts w:hAnsi="HG丸ｺﾞｼｯｸM-PRO"/>
        </w:rPr>
      </w:pPr>
      <w:r w:rsidRPr="00C03181">
        <w:rPr>
          <w:rFonts w:hAnsi="HG丸ｺﾞｼｯｸM-PRO" w:hint="eastAsia"/>
        </w:rPr>
        <w:t>□働く体験を積み重ねることで、根気よく最後まで取り組む姿勢など社会人として自立するために必要な態度や行動を育てている。</w:t>
      </w:r>
    </w:p>
    <w:p w14:paraId="2E94F010" w14:textId="77777777" w:rsidR="00C03181" w:rsidRPr="00C03181" w:rsidRDefault="00C03181" w:rsidP="00D6042B">
      <w:pPr>
        <w:pStyle w:val="a5"/>
        <w:ind w:left="430" w:hanging="220"/>
        <w:rPr>
          <w:rFonts w:hAnsi="HG丸ｺﾞｼｯｸM-PRO"/>
        </w:rPr>
      </w:pPr>
    </w:p>
    <w:p w14:paraId="22CA5727" w14:textId="77777777" w:rsidR="00C03181" w:rsidRPr="00C03181" w:rsidRDefault="00C03181" w:rsidP="00D6042B">
      <w:pPr>
        <w:pStyle w:val="a5"/>
        <w:ind w:left="430" w:hanging="220"/>
        <w:rPr>
          <w:rFonts w:hAnsi="HG丸ｺﾞｼｯｸM-PRO"/>
        </w:rPr>
      </w:pPr>
      <w:r w:rsidRPr="00C03181">
        <w:rPr>
          <w:rFonts w:hAnsi="HG丸ｺﾞｼｯｸM-PRO" w:hint="eastAsia"/>
        </w:rPr>
        <w:t>□自然の環境の中での作業体験を通して、情操の育成が図られるように支援している。</w:t>
      </w:r>
    </w:p>
    <w:p w14:paraId="477E35A1" w14:textId="77777777" w:rsidR="00C03181" w:rsidRPr="00C03181" w:rsidRDefault="00C03181" w:rsidP="00D6042B">
      <w:pPr>
        <w:pStyle w:val="a5"/>
        <w:ind w:left="430" w:hanging="220"/>
        <w:rPr>
          <w:rFonts w:hAnsi="HG丸ｺﾞｼｯｸM-PRO"/>
        </w:rPr>
      </w:pPr>
    </w:p>
    <w:p w14:paraId="4FDC3FBF" w14:textId="77777777" w:rsidR="00C03181" w:rsidRPr="00C03181" w:rsidRDefault="00C03181" w:rsidP="00D6042B">
      <w:pPr>
        <w:pStyle w:val="a5"/>
        <w:ind w:left="430" w:hanging="220"/>
        <w:rPr>
          <w:rFonts w:hAnsi="HG丸ｺﾞｼｯｸM-PRO"/>
        </w:rPr>
      </w:pPr>
      <w:r w:rsidRPr="00C03181">
        <w:rPr>
          <w:rFonts w:hAnsi="HG丸ｺﾞｼｯｸM-PRO" w:hint="eastAsia"/>
        </w:rPr>
        <w:t>□作業カリキュラムが策定されている。</w:t>
      </w:r>
    </w:p>
    <w:p w14:paraId="4F866F8E" w14:textId="77777777" w:rsidR="00C03181" w:rsidRPr="00C03181" w:rsidRDefault="00C03181" w:rsidP="00D6042B">
      <w:pPr>
        <w:pStyle w:val="a5"/>
        <w:ind w:left="430" w:hanging="220"/>
        <w:rPr>
          <w:rFonts w:hAnsi="HG丸ｺﾞｼｯｸM-PRO"/>
        </w:rPr>
      </w:pPr>
    </w:p>
    <w:p w14:paraId="73728D60" w14:textId="77777777" w:rsidR="00C03181" w:rsidRPr="00C03181" w:rsidRDefault="00C03181" w:rsidP="00D6042B">
      <w:pPr>
        <w:pStyle w:val="a5"/>
        <w:ind w:left="430" w:hanging="220"/>
        <w:rPr>
          <w:rFonts w:hAnsi="HG丸ｺﾞｼｯｸM-PRO"/>
        </w:rPr>
      </w:pPr>
      <w:r w:rsidRPr="00C03181">
        <w:rPr>
          <w:rFonts w:hAnsi="HG丸ｺﾞｼｯｸM-PRO" w:hint="eastAsia"/>
        </w:rPr>
        <w:lastRenderedPageBreak/>
        <w:t>□ソーシャルスキルトレーニングなどを積極的に実施している。</w:t>
      </w:r>
    </w:p>
    <w:p w14:paraId="0CA68035" w14:textId="77777777" w:rsidR="00C03181" w:rsidRPr="00C03181" w:rsidRDefault="00C03181" w:rsidP="00D6042B">
      <w:pPr>
        <w:pStyle w:val="a6"/>
        <w:spacing w:afterLines="0"/>
        <w:rPr>
          <w:rFonts w:hAnsi="HG丸ｺﾞｼｯｸM-PRO"/>
        </w:rPr>
      </w:pPr>
    </w:p>
    <w:p w14:paraId="6A912D1F" w14:textId="77777777" w:rsidR="00C03181" w:rsidRDefault="00C03181">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5E7CDD1F" w14:textId="77777777" w:rsidR="00C03181" w:rsidRPr="00C03181" w:rsidRDefault="00C03181" w:rsidP="00D6042B">
      <w:pPr>
        <w:pStyle w:val="a6"/>
        <w:spacing w:after="180"/>
        <w:rPr>
          <w:rFonts w:hAnsi="HG丸ｺﾞｼｯｸM-PRO"/>
        </w:rPr>
      </w:pPr>
      <w:r w:rsidRPr="00C03181">
        <w:rPr>
          <w:rFonts w:hAnsi="HG丸ｺﾞｼｯｸM-PRO" w:hint="eastAsia"/>
        </w:rPr>
        <w:lastRenderedPageBreak/>
        <w:t>評価基準の考え方と評価の留意点</w:t>
      </w:r>
    </w:p>
    <w:p w14:paraId="773BC673" w14:textId="77777777" w:rsidR="00C03181" w:rsidRPr="00C03181" w:rsidRDefault="00C03181" w:rsidP="00D6042B">
      <w:pPr>
        <w:pStyle w:val="a7"/>
        <w:ind w:left="440" w:hanging="440"/>
        <w:rPr>
          <w:szCs w:val="22"/>
        </w:rPr>
      </w:pPr>
      <w:r w:rsidRPr="00C03181">
        <w:rPr>
          <w:rFonts w:hint="eastAsia"/>
          <w:szCs w:val="22"/>
        </w:rPr>
        <w:t>（１）目的</w:t>
      </w:r>
    </w:p>
    <w:p w14:paraId="4B3921F6"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○本評価基準では、職場実習や職場体験等の機会を通した豊かな人間性や職業観の育成への取組を評価します。</w:t>
      </w:r>
    </w:p>
    <w:p w14:paraId="69D8C1B1" w14:textId="77777777" w:rsidR="00C03181" w:rsidRPr="00C03181" w:rsidRDefault="00C03181" w:rsidP="00D6042B">
      <w:pPr>
        <w:pStyle w:val="a5"/>
        <w:ind w:left="430" w:hanging="220"/>
        <w:rPr>
          <w:rFonts w:hAnsi="HG丸ｺﾞｼｯｸM-PRO"/>
        </w:rPr>
      </w:pPr>
    </w:p>
    <w:p w14:paraId="3B8B8FA6"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74129FCE" w14:textId="77777777" w:rsidR="00C03181" w:rsidRPr="00C03181" w:rsidRDefault="00C03181" w:rsidP="00D6042B">
      <w:pPr>
        <w:pStyle w:val="a5"/>
        <w:ind w:left="430" w:hanging="220"/>
        <w:rPr>
          <w:rFonts w:hAnsi="HG丸ｺﾞｼｯｸM-PRO"/>
        </w:rPr>
      </w:pPr>
      <w:r w:rsidRPr="00C03181">
        <w:rPr>
          <w:rFonts w:hAnsi="HG丸ｺﾞｼｯｸM-PRO" w:hint="eastAsia"/>
        </w:rPr>
        <w:t>○児童自立支援施設では「働く力を養う」（作業支援）ことに重きを置いてきた歴史があります。仲間との共同作業などを通じて、人間的ふれあいや生命の尊厳及び相互理解を深め、社会性や協調性を養うことが重要です。</w:t>
      </w:r>
    </w:p>
    <w:p w14:paraId="09898D23" w14:textId="77777777" w:rsidR="00C03181" w:rsidRPr="00C03181" w:rsidRDefault="00C03181" w:rsidP="00D6042B">
      <w:pPr>
        <w:pStyle w:val="a5"/>
        <w:ind w:left="430" w:hanging="220"/>
        <w:rPr>
          <w:rFonts w:hAnsi="HG丸ｺﾞｼｯｸM-PRO"/>
        </w:rPr>
      </w:pPr>
      <w:r w:rsidRPr="00C03181">
        <w:rPr>
          <w:rFonts w:hAnsi="HG丸ｺﾞｼｯｸM-PRO" w:hint="eastAsia"/>
        </w:rPr>
        <w:t>○また、社会資源を利用した職場体験や職場実習等を積極的に導入し、社会体験を積む機会を提供することや、計画的なソーシャルスキルトレーニングの実施や、</w:t>
      </w:r>
      <w:r w:rsidRPr="002D6972">
        <w:rPr>
          <w:rFonts w:hAnsi="HG丸ｺﾞｼｯｸM-PRO" w:hint="eastAsia"/>
        </w:rPr>
        <w:t>退所生による講話等により、自己の職業観を育むことが出来るような取組が求め</w:t>
      </w:r>
      <w:r w:rsidRPr="00C03181">
        <w:rPr>
          <w:rFonts w:hAnsi="HG丸ｺﾞｼｯｸM-PRO" w:hint="eastAsia"/>
        </w:rPr>
        <w:t>られます。</w:t>
      </w:r>
    </w:p>
    <w:p w14:paraId="7CF82F62" w14:textId="77777777" w:rsidR="00C03181" w:rsidRPr="00C03181" w:rsidRDefault="00C03181" w:rsidP="00D6042B">
      <w:pPr>
        <w:pStyle w:val="a5"/>
        <w:ind w:left="430" w:hanging="220"/>
        <w:rPr>
          <w:rFonts w:hAnsi="HG丸ｺﾞｼｯｸM-PRO"/>
        </w:rPr>
      </w:pPr>
    </w:p>
    <w:p w14:paraId="583EC13B"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7A87CD5F" w14:textId="77777777" w:rsidR="00C03181" w:rsidRPr="00C03181" w:rsidRDefault="00C03181" w:rsidP="00D6042B">
      <w:pPr>
        <w:pStyle w:val="a5"/>
        <w:ind w:left="430" w:hanging="220"/>
        <w:rPr>
          <w:rFonts w:hAnsi="HG丸ｺﾞｼｯｸM-PRO"/>
        </w:rPr>
      </w:pPr>
      <w:r w:rsidRPr="00C03181">
        <w:rPr>
          <w:rFonts w:hAnsi="HG丸ｺﾞｼｯｸM-PRO" w:hint="eastAsia"/>
        </w:rPr>
        <w:t>○職場体験や職場実習、ボランティア活動を設定するなど、社会体験の機会を積極的に提供しているか評価します。</w:t>
      </w:r>
    </w:p>
    <w:p w14:paraId="46DEA6A7" w14:textId="10C446B5" w:rsidR="00C03181" w:rsidRDefault="00C03181" w:rsidP="00D6042B">
      <w:pPr>
        <w:pStyle w:val="a5"/>
        <w:ind w:left="430" w:hanging="220"/>
      </w:pPr>
      <w:r w:rsidRPr="00C03181">
        <w:rPr>
          <w:rFonts w:hint="eastAsia"/>
        </w:rPr>
        <w:t>○施設内での作業支援については、自然環境等を利用し情操の育成が図られ、根気よく最後まで取り組む姿勢を獲得することを目的に、計画的に実施されているかどうかを確認します。</w:t>
      </w:r>
    </w:p>
    <w:p w14:paraId="54D93DEF" w14:textId="2D29CBCC" w:rsidR="00956D61" w:rsidRDefault="00956D61" w:rsidP="00D6042B">
      <w:pPr>
        <w:pStyle w:val="a5"/>
        <w:ind w:left="430" w:hanging="220"/>
      </w:pPr>
    </w:p>
    <w:p w14:paraId="2FE4D0D5"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18CEE736" w14:textId="77777777" w:rsidTr="00697FE5">
        <w:trPr>
          <w:trHeight w:val="1219"/>
        </w:trPr>
        <w:tc>
          <w:tcPr>
            <w:tcW w:w="438" w:type="dxa"/>
            <w:vAlign w:val="center"/>
          </w:tcPr>
          <w:p w14:paraId="782C48A0"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55EB2CBE"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3A20505D"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04B7C360" w14:textId="77777777" w:rsidR="00956D61" w:rsidRPr="00956D61" w:rsidRDefault="00956D61" w:rsidP="00956D61">
            <w:pPr>
              <w:rPr>
                <w:rFonts w:ascii="ＭＳ ゴシック" w:eastAsia="ＭＳ ゴシック" w:hAnsi="ＭＳ ゴシック" w:cs="Century"/>
                <w:color w:val="000000"/>
                <w:szCs w:val="21"/>
              </w:rPr>
            </w:pPr>
          </w:p>
        </w:tc>
      </w:tr>
    </w:tbl>
    <w:p w14:paraId="377C2002" w14:textId="77777777" w:rsidR="00956D61" w:rsidRPr="00C03181" w:rsidRDefault="00956D61" w:rsidP="00D6042B">
      <w:pPr>
        <w:pStyle w:val="a5"/>
        <w:ind w:left="430" w:hanging="220"/>
        <w:rPr>
          <w:rFonts w:hAnsi="HG丸ｺﾞｼｯｸM-PRO" w:hint="eastAsia"/>
        </w:rPr>
      </w:pPr>
    </w:p>
    <w:p w14:paraId="66AC394B" w14:textId="77777777" w:rsidR="00C03181" w:rsidRPr="00C03181" w:rsidRDefault="00C03181">
      <w:pPr>
        <w:widowControl/>
        <w:jc w:val="left"/>
        <w:rPr>
          <w:rFonts w:ascii="HG丸ｺﾞｼｯｸM-PRO" w:eastAsia="HG丸ｺﾞｼｯｸM-PRO" w:hAnsi="HG丸ｺﾞｼｯｸM-PRO"/>
          <w:sz w:val="22"/>
          <w:u w:color="000000"/>
          <w:bdr w:val="single" w:sz="4" w:space="0" w:color="auto"/>
        </w:rPr>
      </w:pPr>
      <w:r w:rsidRPr="00C03181">
        <w:rPr>
          <w:rFonts w:ascii="HG丸ｺﾞｼｯｸM-PRO" w:eastAsia="HG丸ｺﾞｼｯｸM-PRO" w:hAnsi="HG丸ｺﾞｼｯｸM-PRO"/>
          <w:sz w:val="22"/>
          <w:u w:color="000000"/>
          <w:bdr w:val="single" w:sz="4" w:space="0" w:color="auto"/>
        </w:rPr>
        <w:br w:type="page"/>
      </w:r>
    </w:p>
    <w:p w14:paraId="781EF046" w14:textId="77777777" w:rsidR="00C03181" w:rsidRPr="002D6972" w:rsidRDefault="00C03181" w:rsidP="002D6972">
      <w:pPr>
        <w:pStyle w:val="1"/>
        <w:rPr>
          <w:rFonts w:ascii="HG丸ｺﾞｼｯｸM-PRO" w:eastAsia="HG丸ｺﾞｼｯｸM-PRO" w:hAnsi="HG丸ｺﾞｼｯｸM-PRO"/>
          <w:sz w:val="22"/>
          <w:szCs w:val="22"/>
          <w:u w:val="single"/>
        </w:rPr>
      </w:pPr>
      <w:bookmarkStart w:id="36" w:name="_Toc80624936"/>
      <w:r w:rsidRPr="002D6972">
        <w:rPr>
          <w:rFonts w:ascii="HG丸ｺﾞｼｯｸM-PRO" w:eastAsia="HG丸ｺﾞｼｯｸM-PRO" w:hAnsi="HG丸ｺﾞｼｯｸM-PRO" w:hint="eastAsia"/>
          <w:sz w:val="22"/>
          <w:szCs w:val="22"/>
          <w:u w:val="single"/>
          <w:bdr w:val="single" w:sz="4" w:space="0" w:color="auto"/>
        </w:rPr>
        <w:lastRenderedPageBreak/>
        <w:t>Ａ㉓</w:t>
      </w:r>
      <w:r w:rsidRPr="002D6972">
        <w:rPr>
          <w:rFonts w:ascii="HG丸ｺﾞｼｯｸM-PRO" w:eastAsia="HG丸ｺﾞｼｯｸM-PRO" w:hAnsi="HG丸ｺﾞｼｯｸM-PRO" w:hint="eastAsia"/>
          <w:sz w:val="22"/>
          <w:szCs w:val="22"/>
          <w:u w:val="single"/>
        </w:rPr>
        <w:t xml:space="preserve">　Ａ－２－（８）－④　進路を自己決定できるよう支援している。</w:t>
      </w:r>
      <w:bookmarkEnd w:id="36"/>
    </w:p>
    <w:p w14:paraId="55F49B33" w14:textId="77777777" w:rsidR="00C03181" w:rsidRPr="00C03181" w:rsidRDefault="00C03181" w:rsidP="00D6042B">
      <w:pPr>
        <w:ind w:left="2420" w:hangingChars="1100" w:hanging="2420"/>
        <w:rPr>
          <w:rFonts w:ascii="HG丸ｺﾞｼｯｸM-PRO" w:eastAsia="HG丸ｺﾞｼｯｸM-PRO" w:hAnsi="HG丸ｺﾞｼｯｸM-PRO"/>
          <w:sz w:val="22"/>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185"/>
      </w:tblGrid>
      <w:tr w:rsidR="00C03181" w:rsidRPr="00C03181" w14:paraId="059BFEC5" w14:textId="77777777" w:rsidTr="00D6042B">
        <w:trPr>
          <w:trHeight w:val="1463"/>
        </w:trPr>
        <w:tc>
          <w:tcPr>
            <w:tcW w:w="10836" w:type="dxa"/>
          </w:tcPr>
          <w:p w14:paraId="23F2D16A"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355899D6"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ａ）進路を自己決定できるよう支援している。</w:t>
            </w:r>
          </w:p>
          <w:p w14:paraId="231287C7" w14:textId="77777777" w:rsidR="00C03181" w:rsidRPr="00C03181" w:rsidRDefault="00C03181" w:rsidP="00D6042B">
            <w:pPr>
              <w:pStyle w:val="a4"/>
              <w:spacing w:afterLines="0"/>
              <w:ind w:left="440" w:hanging="440"/>
              <w:rPr>
                <w:rFonts w:hAnsi="HG丸ｺﾞｼｯｸM-PRO"/>
                <w:szCs w:val="22"/>
              </w:rPr>
            </w:pPr>
          </w:p>
          <w:p w14:paraId="18EF9963"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ｂ）進路を自己決定できるよう支援しているが、十分ではない。</w:t>
            </w:r>
          </w:p>
          <w:p w14:paraId="3ADC385E" w14:textId="77777777" w:rsidR="00C03181" w:rsidRPr="00C03181" w:rsidRDefault="00C03181" w:rsidP="00D6042B">
            <w:pPr>
              <w:pStyle w:val="a4"/>
              <w:spacing w:afterLines="0"/>
              <w:ind w:left="440" w:hanging="440"/>
              <w:rPr>
                <w:rFonts w:hAnsi="HG丸ｺﾞｼｯｸM-PRO"/>
                <w:szCs w:val="22"/>
              </w:rPr>
            </w:pPr>
          </w:p>
          <w:p w14:paraId="2D6B39FA"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ｃ）進路を自己決定できるような支援はしていない。</w:t>
            </w:r>
          </w:p>
        </w:tc>
      </w:tr>
    </w:tbl>
    <w:p w14:paraId="4C8981F7" w14:textId="77777777" w:rsidR="00C03181" w:rsidRPr="00C03181" w:rsidRDefault="00C03181" w:rsidP="00D6042B">
      <w:pPr>
        <w:ind w:left="1175" w:hangingChars="534" w:hanging="1175"/>
        <w:rPr>
          <w:rFonts w:ascii="HG丸ｺﾞｼｯｸM-PRO" w:eastAsia="HG丸ｺﾞｼｯｸM-PRO" w:hAnsi="HG丸ｺﾞｼｯｸM-PRO"/>
          <w:color w:val="FF0000"/>
          <w:sz w:val="22"/>
          <w:u w:val="single"/>
        </w:rPr>
      </w:pPr>
    </w:p>
    <w:p w14:paraId="524BB5A0" w14:textId="77777777" w:rsidR="00C03181" w:rsidRPr="00C03181" w:rsidRDefault="00C03181" w:rsidP="00D6042B">
      <w:pPr>
        <w:pStyle w:val="a6"/>
        <w:spacing w:after="180"/>
        <w:rPr>
          <w:rFonts w:hAnsi="HG丸ｺﾞｼｯｸM-PRO"/>
        </w:rPr>
      </w:pPr>
      <w:r w:rsidRPr="00C03181">
        <w:rPr>
          <w:rFonts w:hAnsi="HG丸ｺﾞｼｯｸM-PRO" w:hint="eastAsia"/>
        </w:rPr>
        <w:t>評価の着眼点</w:t>
      </w:r>
    </w:p>
    <w:p w14:paraId="3D838D3F" w14:textId="77777777" w:rsidR="00C03181" w:rsidRPr="00C03181" w:rsidRDefault="00C03181" w:rsidP="00D6042B">
      <w:pPr>
        <w:pStyle w:val="a5"/>
        <w:ind w:left="430" w:hanging="220"/>
        <w:rPr>
          <w:rFonts w:hAnsi="HG丸ｺﾞｼｯｸM-PRO"/>
        </w:rPr>
      </w:pPr>
      <w:r w:rsidRPr="00C03181">
        <w:rPr>
          <w:rFonts w:hAnsi="HG丸ｺﾞｼｯｸM-PRO" w:hint="eastAsia"/>
        </w:rPr>
        <w:t>□進路選択に当たって、必要な資料を収集、多様な選択肢と判断材料を示して子どもと十分に話し合っている。</w:t>
      </w:r>
    </w:p>
    <w:p w14:paraId="7ACE86B8" w14:textId="77777777" w:rsidR="00C03181" w:rsidRPr="00C03181" w:rsidRDefault="00C03181" w:rsidP="00D6042B">
      <w:pPr>
        <w:pStyle w:val="a5"/>
        <w:ind w:left="430" w:hanging="220"/>
        <w:rPr>
          <w:rFonts w:hAnsi="HG丸ｺﾞｼｯｸM-PRO"/>
        </w:rPr>
      </w:pPr>
    </w:p>
    <w:p w14:paraId="60134311" w14:textId="77777777" w:rsidR="00C03181" w:rsidRPr="00C03181" w:rsidRDefault="00C03181" w:rsidP="00D6042B">
      <w:pPr>
        <w:pStyle w:val="a5"/>
        <w:ind w:left="430" w:hanging="220"/>
        <w:rPr>
          <w:rFonts w:hAnsi="HG丸ｺﾞｼｯｸM-PRO"/>
        </w:rPr>
      </w:pPr>
      <w:r w:rsidRPr="00C03181">
        <w:rPr>
          <w:rFonts w:hAnsi="HG丸ｺﾞｼｯｸM-PRO" w:hint="eastAsia"/>
        </w:rPr>
        <w:t>□進路選択に当たって、保護者等、学校、児童相談所の意見を十分聞くなど連携している。</w:t>
      </w:r>
    </w:p>
    <w:p w14:paraId="5E00D7B0" w14:textId="77777777" w:rsidR="00C03181" w:rsidRPr="00C03181" w:rsidRDefault="00C03181" w:rsidP="00D6042B">
      <w:pPr>
        <w:pStyle w:val="a5"/>
        <w:ind w:left="430" w:hanging="220"/>
        <w:rPr>
          <w:rFonts w:hAnsi="HG丸ｺﾞｼｯｸM-PRO"/>
        </w:rPr>
      </w:pPr>
    </w:p>
    <w:p w14:paraId="615F6615" w14:textId="77777777" w:rsidR="00C03181" w:rsidRPr="00C03181" w:rsidRDefault="00C03181" w:rsidP="00D6042B">
      <w:pPr>
        <w:pStyle w:val="a5"/>
        <w:ind w:left="430" w:hanging="220"/>
        <w:rPr>
          <w:rFonts w:hAnsi="HG丸ｺﾞｼｯｸM-PRO"/>
        </w:rPr>
      </w:pPr>
      <w:r w:rsidRPr="00C03181">
        <w:rPr>
          <w:rFonts w:hAnsi="HG丸ｺﾞｼｯｸM-PRO" w:hint="eastAsia"/>
        </w:rPr>
        <w:t>□早い時期から進路について自己決定ができるような相談、支援を行っている。</w:t>
      </w:r>
    </w:p>
    <w:p w14:paraId="23DC2A18" w14:textId="77777777" w:rsidR="00C03181" w:rsidRPr="00C03181" w:rsidRDefault="00C03181" w:rsidP="00D6042B">
      <w:pPr>
        <w:pStyle w:val="a5"/>
        <w:ind w:left="430" w:hanging="220"/>
        <w:rPr>
          <w:rFonts w:hAnsi="HG丸ｺﾞｼｯｸM-PRO"/>
        </w:rPr>
      </w:pPr>
    </w:p>
    <w:p w14:paraId="504794DD" w14:textId="77777777" w:rsidR="00C03181" w:rsidRPr="00C03181" w:rsidRDefault="00C03181" w:rsidP="00D6042B">
      <w:pPr>
        <w:pStyle w:val="a5"/>
        <w:ind w:left="430" w:hanging="220"/>
        <w:rPr>
          <w:rFonts w:hAnsi="HG丸ｺﾞｼｯｸM-PRO"/>
        </w:rPr>
      </w:pPr>
      <w:r w:rsidRPr="00C03181">
        <w:rPr>
          <w:rFonts w:hAnsi="HG丸ｺﾞｼｯｸM-PRO" w:hint="eastAsia"/>
        </w:rPr>
        <w:t>□奨学金など進路決定のための経済的な援助の仕組みについての情報等も提供している。</w:t>
      </w:r>
    </w:p>
    <w:p w14:paraId="6526BA53" w14:textId="77777777" w:rsidR="00C03181" w:rsidRPr="00C03181" w:rsidRDefault="00C03181" w:rsidP="00D6042B">
      <w:pPr>
        <w:pStyle w:val="a5"/>
        <w:ind w:left="430" w:hanging="220"/>
        <w:rPr>
          <w:rFonts w:hAnsi="HG丸ｺﾞｼｯｸM-PRO"/>
        </w:rPr>
      </w:pPr>
    </w:p>
    <w:p w14:paraId="19C6EC67" w14:textId="77777777" w:rsidR="00C03181" w:rsidRPr="00C03181" w:rsidRDefault="00C03181" w:rsidP="00D6042B">
      <w:pPr>
        <w:pStyle w:val="a5"/>
        <w:ind w:left="430" w:hanging="220"/>
        <w:rPr>
          <w:rFonts w:hAnsi="HG丸ｺﾞｼｯｸM-PRO"/>
        </w:rPr>
      </w:pPr>
      <w:r w:rsidRPr="00C03181">
        <w:rPr>
          <w:rFonts w:hAnsi="HG丸ｺﾞｼｯｸM-PRO" w:hint="eastAsia"/>
        </w:rPr>
        <w:t>□進路決定後のフォローアップや失敗した場合に対応している。</w:t>
      </w:r>
    </w:p>
    <w:p w14:paraId="7F67F49F" w14:textId="77777777" w:rsidR="00C03181" w:rsidRPr="00C03181" w:rsidRDefault="00C03181" w:rsidP="00D6042B">
      <w:pPr>
        <w:pStyle w:val="a5"/>
        <w:ind w:left="430" w:hanging="220"/>
        <w:rPr>
          <w:rFonts w:hAnsi="HG丸ｺﾞｼｯｸM-PRO"/>
        </w:rPr>
      </w:pPr>
    </w:p>
    <w:p w14:paraId="5220635C" w14:textId="77777777" w:rsidR="00C03181" w:rsidRPr="00C03181" w:rsidRDefault="00C03181" w:rsidP="00D6042B">
      <w:pPr>
        <w:pStyle w:val="a5"/>
        <w:ind w:left="430" w:hanging="220"/>
        <w:rPr>
          <w:rFonts w:hAnsi="HG丸ｺﾞｼｯｸM-PRO"/>
        </w:rPr>
      </w:pPr>
      <w:r w:rsidRPr="00C03181">
        <w:rPr>
          <w:rFonts w:hAnsi="HG丸ｺﾞｼｯｸM-PRO" w:hint="eastAsia"/>
        </w:rPr>
        <w:t>□中卒児・高校中退児に対して、施設入所を継続し、子どものニーズに応じた社会経験を積めるように配慮し、進路支援をしている。</w:t>
      </w:r>
    </w:p>
    <w:p w14:paraId="3F9093F8" w14:textId="77777777" w:rsidR="00C03181" w:rsidRPr="00C03181" w:rsidRDefault="00C03181" w:rsidP="00D6042B">
      <w:pPr>
        <w:pStyle w:val="a5"/>
        <w:ind w:left="430" w:hanging="220"/>
        <w:rPr>
          <w:rFonts w:hAnsi="HG丸ｺﾞｼｯｸM-PRO"/>
        </w:rPr>
      </w:pPr>
    </w:p>
    <w:p w14:paraId="288958E0" w14:textId="77777777" w:rsidR="00C03181" w:rsidRPr="00C03181" w:rsidRDefault="00C03181" w:rsidP="00D6042B">
      <w:pPr>
        <w:pStyle w:val="a5"/>
        <w:ind w:left="430" w:hanging="220"/>
        <w:rPr>
          <w:rFonts w:hAnsi="HG丸ｺﾞｼｯｸM-PRO"/>
        </w:rPr>
      </w:pPr>
      <w:r w:rsidRPr="00C03181">
        <w:rPr>
          <w:rFonts w:hAnsi="HG丸ｺﾞｼｯｸM-PRO" w:hint="eastAsia"/>
        </w:rPr>
        <w:t>□高校卒業予定の子どもが入所している場合、進路支援をしている。</w:t>
      </w:r>
    </w:p>
    <w:p w14:paraId="382363AA" w14:textId="77777777" w:rsidR="00C03181" w:rsidRPr="00C03181" w:rsidRDefault="00C03181" w:rsidP="00D6042B">
      <w:pPr>
        <w:pStyle w:val="a5"/>
        <w:ind w:left="430" w:hanging="220"/>
        <w:rPr>
          <w:rFonts w:hAnsi="HG丸ｺﾞｼｯｸM-PRO"/>
        </w:rPr>
      </w:pPr>
    </w:p>
    <w:p w14:paraId="40B345E0" w14:textId="77777777" w:rsidR="00C03181" w:rsidRPr="00C03181" w:rsidRDefault="00C03181" w:rsidP="00D6042B">
      <w:pPr>
        <w:pStyle w:val="a5"/>
        <w:ind w:left="430" w:hanging="220"/>
      </w:pPr>
      <w:r w:rsidRPr="00C03181">
        <w:rPr>
          <w:rFonts w:hint="eastAsia"/>
        </w:rPr>
        <w:t>□進路支援カリキュラムが策定されている。</w:t>
      </w:r>
    </w:p>
    <w:p w14:paraId="388C8967" w14:textId="77777777" w:rsidR="00C03181" w:rsidRPr="00C03181" w:rsidRDefault="00C03181" w:rsidP="00D6042B">
      <w:pPr>
        <w:pStyle w:val="a5"/>
        <w:ind w:left="430" w:hanging="220"/>
      </w:pPr>
    </w:p>
    <w:p w14:paraId="028004E5" w14:textId="77777777" w:rsidR="00C03181" w:rsidRPr="002D6972" w:rsidRDefault="00C03181" w:rsidP="00D6042B">
      <w:pPr>
        <w:pStyle w:val="a5"/>
        <w:ind w:left="430" w:hanging="220"/>
      </w:pPr>
      <w:r w:rsidRPr="002D6972">
        <w:rPr>
          <w:rFonts w:hint="eastAsia"/>
        </w:rPr>
        <w:t>□退所後に不安定な生活が予想される場合は、必要に応じて措置延長を利用し、進学あるいは就職した子どもや継続して自立支援を必要とする子どもに対しての支援を継続している。</w:t>
      </w:r>
    </w:p>
    <w:p w14:paraId="04487BD1" w14:textId="77777777" w:rsidR="00C03181" w:rsidRPr="00C03181" w:rsidRDefault="00C03181" w:rsidP="00D6042B">
      <w:pPr>
        <w:pStyle w:val="a5"/>
        <w:ind w:leftChars="96" w:left="413" w:hangingChars="96" w:hanging="211"/>
      </w:pPr>
    </w:p>
    <w:p w14:paraId="6BC2C45C" w14:textId="77777777" w:rsidR="00C03181" w:rsidRDefault="00C03181">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29F4008A" w14:textId="77777777" w:rsidR="00C03181" w:rsidRPr="00C03181" w:rsidRDefault="00C03181" w:rsidP="00D6042B">
      <w:pPr>
        <w:spacing w:afterLines="50" w:after="18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bdr w:val="single" w:sz="4" w:space="0" w:color="auto"/>
        </w:rPr>
        <w:lastRenderedPageBreak/>
        <w:t>評価基準の考え方と評価の留意点</w:t>
      </w:r>
    </w:p>
    <w:p w14:paraId="10C573E5" w14:textId="77777777" w:rsidR="00C03181" w:rsidRPr="00C03181" w:rsidRDefault="00C03181" w:rsidP="00D6042B">
      <w:pPr>
        <w:pStyle w:val="a7"/>
        <w:rPr>
          <w:szCs w:val="22"/>
        </w:rPr>
      </w:pPr>
      <w:r w:rsidRPr="00C03181">
        <w:rPr>
          <w:rFonts w:hint="eastAsia"/>
          <w:szCs w:val="22"/>
        </w:rPr>
        <w:t>（１）目的</w:t>
      </w:r>
    </w:p>
    <w:p w14:paraId="01FBCFCB"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○本評価基準では、学校を卒業する子どもの「最善の利益」にかなった進路の自己決定に向けた支援について具体的な取組を評価します。</w:t>
      </w:r>
    </w:p>
    <w:p w14:paraId="345F49AE" w14:textId="77777777" w:rsidR="00C03181" w:rsidRPr="00C03181" w:rsidRDefault="00C03181" w:rsidP="00D6042B">
      <w:pPr>
        <w:pStyle w:val="a5"/>
        <w:ind w:left="430" w:hanging="220"/>
        <w:rPr>
          <w:rFonts w:hAnsi="HG丸ｺﾞｼｯｸM-PRO"/>
        </w:rPr>
      </w:pPr>
      <w:r w:rsidRPr="00C03181">
        <w:rPr>
          <w:rFonts w:hAnsi="HG丸ｺﾞｼｯｸM-PRO" w:hint="eastAsia"/>
        </w:rPr>
        <w:t>○あわせて、進路決定後のフォローアップや失敗した場合の対応、あるいは進路変更等についても対応を評価します。</w:t>
      </w:r>
    </w:p>
    <w:p w14:paraId="469A7520" w14:textId="77777777" w:rsidR="00C03181" w:rsidRPr="00C03181" w:rsidRDefault="00C03181" w:rsidP="00D6042B">
      <w:pPr>
        <w:pStyle w:val="a5"/>
        <w:ind w:leftChars="0" w:left="0" w:firstLineChars="0" w:firstLine="0"/>
        <w:rPr>
          <w:rFonts w:hAnsi="HG丸ｺﾞｼｯｸM-PRO"/>
        </w:rPr>
      </w:pPr>
    </w:p>
    <w:p w14:paraId="2E8C2019"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50B81FE5" w14:textId="77777777" w:rsidR="00C03181" w:rsidRPr="00C03181" w:rsidRDefault="00C03181" w:rsidP="00D6042B">
      <w:pPr>
        <w:pStyle w:val="a5"/>
        <w:ind w:left="430" w:hanging="220"/>
        <w:rPr>
          <w:rFonts w:hAnsi="HG丸ｺﾞｼｯｸM-PRO"/>
        </w:rPr>
      </w:pPr>
      <w:r w:rsidRPr="00C03181">
        <w:rPr>
          <w:rFonts w:hAnsi="HG丸ｺﾞｼｯｸM-PRO" w:hint="eastAsia"/>
        </w:rPr>
        <w:t>○進路選択という子どもの人生においてとりわけ重大な事柄について、最善の利益にかなった自己決定をしていくためには、保護者等、学校、児童相談所との連携を図りながら、多様な判断材料を提示するとともに、子どもの不安を受け止めてきめ細かな相談、話し合いといった支援が求められます。</w:t>
      </w:r>
    </w:p>
    <w:p w14:paraId="42AC729A" w14:textId="77777777" w:rsidR="00C03181" w:rsidRPr="00C03181" w:rsidRDefault="00C03181" w:rsidP="00D6042B">
      <w:pPr>
        <w:pStyle w:val="a5"/>
        <w:ind w:left="430" w:hanging="220"/>
        <w:rPr>
          <w:rFonts w:hAnsi="HG丸ｺﾞｼｯｸM-PRO"/>
        </w:rPr>
      </w:pPr>
      <w:r w:rsidRPr="00C03181">
        <w:rPr>
          <w:rFonts w:hAnsi="HG丸ｺﾞｼｯｸM-PRO" w:hint="eastAsia"/>
        </w:rPr>
        <w:t>○児童自立支援施設に措置された子どもは「行動上の問題」に目を向けられがちで、不利益な扱いを受けることがないとは言えません。また、子ども自身にも自己肯定感が低い傾向があり、進路選択については慎重な支援が求められます。</w:t>
      </w:r>
    </w:p>
    <w:p w14:paraId="6CB552B0" w14:textId="77777777" w:rsidR="00C03181" w:rsidRPr="00C03181" w:rsidRDefault="00C03181" w:rsidP="00D6042B">
      <w:pPr>
        <w:pStyle w:val="a5"/>
        <w:ind w:left="430" w:hanging="220"/>
        <w:rPr>
          <w:rFonts w:hAnsi="HG丸ｺﾞｼｯｸM-PRO"/>
        </w:rPr>
      </w:pPr>
    </w:p>
    <w:p w14:paraId="0332147D"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3348BE47"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○子どもの最善の利益にかなった自己決定を実現するための十分な情報提供がなされているか確認します。</w:t>
      </w:r>
    </w:p>
    <w:p w14:paraId="08B86C7C" w14:textId="47A65AFF" w:rsidR="00C03181" w:rsidRDefault="00C03181" w:rsidP="00D6042B">
      <w:pPr>
        <w:pStyle w:val="a5"/>
        <w:ind w:left="430" w:hanging="220"/>
      </w:pPr>
      <w:r w:rsidRPr="00C03181">
        <w:rPr>
          <w:rFonts w:hint="eastAsia"/>
        </w:rPr>
        <w:t>〇特に、進路の選択肢となる進学先・就職先の情報については、オープンキャンパス等への体験入学への参加やハローワークの活用など、具体的に情報提供する取組を確認します。</w:t>
      </w:r>
    </w:p>
    <w:p w14:paraId="53FDC95E" w14:textId="4A230818" w:rsidR="00956D61" w:rsidRDefault="00956D61" w:rsidP="00D6042B">
      <w:pPr>
        <w:pStyle w:val="a5"/>
        <w:ind w:left="430" w:hanging="220"/>
      </w:pPr>
    </w:p>
    <w:p w14:paraId="6C0C2AA3"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03D1E8C2" w14:textId="77777777" w:rsidTr="00697FE5">
        <w:trPr>
          <w:trHeight w:val="1219"/>
        </w:trPr>
        <w:tc>
          <w:tcPr>
            <w:tcW w:w="438" w:type="dxa"/>
            <w:vAlign w:val="center"/>
          </w:tcPr>
          <w:p w14:paraId="29CC9040"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27C6A36B"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0A78143E"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3BAD563B" w14:textId="77777777" w:rsidR="00956D61" w:rsidRPr="00956D61" w:rsidRDefault="00956D61" w:rsidP="00956D61">
            <w:pPr>
              <w:rPr>
                <w:rFonts w:ascii="ＭＳ ゴシック" w:eastAsia="ＭＳ ゴシック" w:hAnsi="ＭＳ ゴシック" w:cs="Century"/>
                <w:color w:val="000000"/>
                <w:szCs w:val="21"/>
              </w:rPr>
            </w:pPr>
          </w:p>
        </w:tc>
      </w:tr>
    </w:tbl>
    <w:p w14:paraId="3CFA5E9B" w14:textId="77777777" w:rsidR="00956D61" w:rsidRPr="00C03181" w:rsidRDefault="00956D61" w:rsidP="00D6042B">
      <w:pPr>
        <w:pStyle w:val="a5"/>
        <w:ind w:left="430" w:hanging="220"/>
        <w:rPr>
          <w:rFonts w:hint="eastAsia"/>
        </w:rPr>
      </w:pPr>
    </w:p>
    <w:p w14:paraId="26268E7D" w14:textId="77777777" w:rsidR="00C03181" w:rsidRDefault="00C03181">
      <w:pPr>
        <w:widowControl/>
        <w:jc w:val="left"/>
        <w:rPr>
          <w:rFonts w:ascii="HG丸ｺﾞｼｯｸM-PRO" w:eastAsia="HG丸ｺﾞｼｯｸM-PRO" w:hAnsi="HG丸ｺﾞｼｯｸM-PRO"/>
          <w:sz w:val="22"/>
          <w:u w:color="000000"/>
          <w:bdr w:val="single" w:sz="4" w:space="0" w:color="auto"/>
        </w:rPr>
      </w:pPr>
      <w:r>
        <w:rPr>
          <w:rFonts w:ascii="HG丸ｺﾞｼｯｸM-PRO" w:eastAsia="HG丸ｺﾞｼｯｸM-PRO" w:hAnsi="HG丸ｺﾞｼｯｸM-PRO"/>
          <w:sz w:val="22"/>
          <w:u w:color="000000"/>
          <w:bdr w:val="single" w:sz="4" w:space="0" w:color="auto"/>
        </w:rPr>
        <w:br w:type="page"/>
      </w:r>
    </w:p>
    <w:p w14:paraId="30352927" w14:textId="77777777" w:rsidR="00C03181" w:rsidRPr="002D6972" w:rsidRDefault="00C03181" w:rsidP="002D6972">
      <w:pPr>
        <w:pStyle w:val="1"/>
        <w:spacing w:afterLines="50" w:after="180"/>
        <w:rPr>
          <w:rFonts w:ascii="HG丸ｺﾞｼｯｸM-PRO" w:eastAsia="HG丸ｺﾞｼｯｸM-PRO" w:hAnsi="HG丸ｺﾞｼｯｸM-PRO"/>
          <w:sz w:val="22"/>
          <w:szCs w:val="22"/>
          <w:u w:color="000000"/>
          <w:bdr w:val="single" w:sz="4" w:space="0" w:color="auto"/>
        </w:rPr>
      </w:pPr>
      <w:bookmarkStart w:id="37" w:name="_Toc80624937"/>
      <w:r w:rsidRPr="002D6972">
        <w:rPr>
          <w:rFonts w:ascii="HG丸ｺﾞｼｯｸM-PRO" w:eastAsia="HG丸ｺﾞｼｯｸM-PRO" w:hAnsi="HG丸ｺﾞｼｯｸM-PRO" w:hint="eastAsia"/>
          <w:sz w:val="22"/>
          <w:szCs w:val="22"/>
          <w:u w:color="000000"/>
          <w:bdr w:val="single" w:sz="4" w:space="0" w:color="auto"/>
        </w:rPr>
        <w:lastRenderedPageBreak/>
        <w:t>Ａ－２－（９）　 親子関係の再構築支援等</w:t>
      </w:r>
      <w:bookmarkEnd w:id="37"/>
    </w:p>
    <w:p w14:paraId="02788B8C" w14:textId="77777777" w:rsidR="00C03181" w:rsidRPr="002D6972" w:rsidRDefault="00C03181" w:rsidP="002D6972">
      <w:pPr>
        <w:pStyle w:val="1"/>
        <w:ind w:left="880" w:hangingChars="400" w:hanging="880"/>
        <w:rPr>
          <w:rFonts w:ascii="HG丸ｺﾞｼｯｸM-PRO" w:eastAsia="HG丸ｺﾞｼｯｸM-PRO" w:hAnsi="HG丸ｺﾞｼｯｸM-PRO"/>
          <w:sz w:val="22"/>
          <w:szCs w:val="22"/>
          <w:u w:val="single"/>
        </w:rPr>
      </w:pPr>
      <w:bookmarkStart w:id="38" w:name="_Toc80624938"/>
      <w:r w:rsidRPr="002D6972">
        <w:rPr>
          <w:rFonts w:ascii="HG丸ｺﾞｼｯｸM-PRO" w:eastAsia="HG丸ｺﾞｼｯｸM-PRO" w:hAnsi="HG丸ｺﾞｼｯｸM-PRO" w:hint="eastAsia"/>
          <w:sz w:val="22"/>
          <w:szCs w:val="22"/>
          <w:u w:val="single" w:color="000000"/>
          <w:bdr w:val="single" w:sz="4" w:space="0" w:color="auto"/>
        </w:rPr>
        <w:t>Ａ㉔</w:t>
      </w:r>
      <w:r w:rsidRPr="002D6972">
        <w:rPr>
          <w:rFonts w:ascii="HG丸ｺﾞｼｯｸM-PRO" w:eastAsia="HG丸ｺﾞｼｯｸM-PRO" w:hAnsi="HG丸ｺﾞｼｯｸM-PRO" w:hint="eastAsia"/>
          <w:sz w:val="22"/>
          <w:szCs w:val="22"/>
          <w:u w:val="single"/>
        </w:rPr>
        <w:t xml:space="preserve">　Ａ－２－（９）－①　親子関係再構築等のため、家族への支援に積極的に取り組んでいる。</w:t>
      </w:r>
      <w:bookmarkEnd w:id="38"/>
    </w:p>
    <w:p w14:paraId="658E2D2F" w14:textId="77777777" w:rsidR="00C03181" w:rsidRPr="00C03181" w:rsidRDefault="00C03181" w:rsidP="00D6042B">
      <w:pPr>
        <w:ind w:left="2420" w:hangingChars="1100" w:hanging="2420"/>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C03181" w14:paraId="3C1A51E4" w14:textId="77777777" w:rsidTr="002D6972">
        <w:trPr>
          <w:trHeight w:val="1474"/>
        </w:trPr>
        <w:tc>
          <w:tcPr>
            <w:tcW w:w="8391" w:type="dxa"/>
          </w:tcPr>
          <w:p w14:paraId="1A684E2D" w14:textId="77777777" w:rsidR="00C03181" w:rsidRPr="00C03181" w:rsidRDefault="00C03181" w:rsidP="00D6042B">
            <w:pPr>
              <w:ind w:left="440" w:hangingChars="200" w:hanging="44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rPr>
              <w:t>【判断基準】</w:t>
            </w:r>
          </w:p>
          <w:p w14:paraId="2E8BE69F"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ａ）親子関係の再構築等のため、家族への支援に積極的に取り組んでいる。</w:t>
            </w:r>
          </w:p>
          <w:p w14:paraId="481B262C" w14:textId="77777777" w:rsidR="00C03181" w:rsidRPr="00C03181" w:rsidRDefault="00C03181" w:rsidP="00D6042B">
            <w:pPr>
              <w:pStyle w:val="a4"/>
              <w:spacing w:afterLines="0"/>
              <w:ind w:left="440" w:hanging="440"/>
              <w:rPr>
                <w:rFonts w:hAnsi="HG丸ｺﾞｼｯｸM-PRO"/>
                <w:szCs w:val="22"/>
              </w:rPr>
            </w:pPr>
          </w:p>
          <w:p w14:paraId="5494399A"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ｂ）親子関係の再構築等のため、家族への支援に取り組んでいるが、十分ではない。</w:t>
            </w:r>
          </w:p>
          <w:p w14:paraId="5572BE0F" w14:textId="77777777" w:rsidR="00C03181" w:rsidRPr="00C03181" w:rsidRDefault="00C03181" w:rsidP="00D6042B">
            <w:pPr>
              <w:pStyle w:val="a4"/>
              <w:spacing w:afterLines="0"/>
              <w:ind w:left="440" w:hanging="440"/>
              <w:rPr>
                <w:rFonts w:hAnsi="HG丸ｺﾞｼｯｸM-PRO"/>
                <w:szCs w:val="22"/>
              </w:rPr>
            </w:pPr>
          </w:p>
          <w:p w14:paraId="2DF21B9E" w14:textId="77777777" w:rsidR="00C03181" w:rsidRPr="00C03181" w:rsidRDefault="00C03181" w:rsidP="00D6042B">
            <w:pPr>
              <w:pStyle w:val="a4"/>
              <w:spacing w:afterLines="0"/>
              <w:ind w:left="440" w:hanging="440"/>
              <w:rPr>
                <w:rFonts w:hAnsi="HG丸ｺﾞｼｯｸM-PRO"/>
                <w:szCs w:val="22"/>
              </w:rPr>
            </w:pPr>
            <w:r w:rsidRPr="00C03181">
              <w:rPr>
                <w:rFonts w:hAnsi="HG丸ｺﾞｼｯｸM-PRO" w:hint="eastAsia"/>
                <w:szCs w:val="22"/>
              </w:rPr>
              <w:t>ｃ）親子関係の再構築等のため、家族への支援に取り組んでいない。</w:t>
            </w:r>
          </w:p>
        </w:tc>
      </w:tr>
    </w:tbl>
    <w:p w14:paraId="58C47B55" w14:textId="77777777" w:rsidR="00C03181" w:rsidRPr="00C03181" w:rsidRDefault="00C03181" w:rsidP="00D6042B">
      <w:pPr>
        <w:ind w:left="440" w:hangingChars="200" w:hanging="440"/>
        <w:rPr>
          <w:rFonts w:ascii="HG丸ｺﾞｼｯｸM-PRO" w:eastAsia="HG丸ｺﾞｼｯｸM-PRO" w:hAnsi="HG丸ｺﾞｼｯｸM-PRO"/>
          <w:sz w:val="22"/>
          <w:bdr w:val="single" w:sz="4" w:space="0" w:color="auto"/>
        </w:rPr>
      </w:pPr>
    </w:p>
    <w:p w14:paraId="04BC4E1D" w14:textId="77777777" w:rsidR="00C03181" w:rsidRPr="00C03181" w:rsidRDefault="00C03181" w:rsidP="00D6042B">
      <w:pPr>
        <w:spacing w:afterLines="50" w:after="18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bdr w:val="single" w:sz="4" w:space="0" w:color="auto"/>
        </w:rPr>
        <w:t>評価の着眼点</w:t>
      </w:r>
    </w:p>
    <w:p w14:paraId="470D6708" w14:textId="77777777" w:rsidR="00C03181" w:rsidRPr="00C03181" w:rsidRDefault="00C03181" w:rsidP="00D6042B">
      <w:pPr>
        <w:pStyle w:val="a5"/>
        <w:ind w:left="430" w:hanging="220"/>
        <w:rPr>
          <w:rFonts w:hAnsi="HG丸ｺﾞｼｯｸM-PRO"/>
        </w:rPr>
      </w:pPr>
      <w:r w:rsidRPr="00C03181">
        <w:rPr>
          <w:rFonts w:hAnsi="HG丸ｺﾞｼｯｸM-PRO" w:hint="eastAsia"/>
        </w:rPr>
        <w:t>□自立支援計画には、アセスメントに基づく家族支援の計画が記載されている。</w:t>
      </w:r>
    </w:p>
    <w:p w14:paraId="68367618" w14:textId="77777777" w:rsidR="00C03181" w:rsidRPr="00C03181" w:rsidRDefault="00C03181" w:rsidP="00D6042B">
      <w:pPr>
        <w:pStyle w:val="a5"/>
        <w:ind w:left="430" w:hanging="220"/>
        <w:rPr>
          <w:rFonts w:hAnsi="HG丸ｺﾞｼｯｸM-PRO"/>
        </w:rPr>
      </w:pPr>
    </w:p>
    <w:p w14:paraId="0C5D6EE8" w14:textId="77777777" w:rsidR="00C03181" w:rsidRPr="00C03181" w:rsidRDefault="00C03181" w:rsidP="00D6042B">
      <w:pPr>
        <w:pStyle w:val="a5"/>
        <w:ind w:left="430" w:hanging="220"/>
        <w:rPr>
          <w:rFonts w:hAnsi="HG丸ｺﾞｼｯｸM-PRO"/>
        </w:rPr>
      </w:pPr>
      <w:r w:rsidRPr="00C03181">
        <w:rPr>
          <w:rFonts w:hAnsi="HG丸ｺﾞｼｯｸM-PRO" w:hint="eastAsia"/>
        </w:rPr>
        <w:t>□家族支援の計画は、保護者や児童相談所などの関係機関等と協議して策定され、必要に応じて見直している。</w:t>
      </w:r>
    </w:p>
    <w:p w14:paraId="77747B3E" w14:textId="77777777" w:rsidR="00C03181" w:rsidRPr="00C03181" w:rsidRDefault="00C03181" w:rsidP="00D6042B">
      <w:pPr>
        <w:pStyle w:val="a5"/>
        <w:ind w:left="430" w:hanging="220"/>
        <w:rPr>
          <w:rFonts w:hAnsi="HG丸ｺﾞｼｯｸM-PRO"/>
        </w:rPr>
      </w:pPr>
    </w:p>
    <w:p w14:paraId="4AA8E5DF" w14:textId="77777777" w:rsidR="00C03181" w:rsidRPr="00C03181" w:rsidRDefault="00C03181" w:rsidP="00D6042B">
      <w:pPr>
        <w:pStyle w:val="a5"/>
        <w:ind w:left="430" w:hanging="220"/>
        <w:rPr>
          <w:rFonts w:hAnsi="HG丸ｺﾞｼｯｸM-PRO"/>
        </w:rPr>
      </w:pPr>
      <w:r w:rsidRPr="00C03181">
        <w:rPr>
          <w:rFonts w:hAnsi="HG丸ｺﾞｼｯｸM-PRO" w:hint="eastAsia"/>
        </w:rPr>
        <w:t>□親子の関係改善を目的に、日常生活の様子や学校、地域、施設等の予定や情報を家族に随時知らせたり、施設行事などへの参加を積極的に促し、その際、受容的なかかわりを心掛けて、信頼関係を築くようにしている。</w:t>
      </w:r>
    </w:p>
    <w:p w14:paraId="4C8768AA" w14:textId="77777777" w:rsidR="00C03181" w:rsidRPr="00C03181" w:rsidRDefault="00C03181" w:rsidP="00D6042B">
      <w:pPr>
        <w:pStyle w:val="a5"/>
        <w:ind w:left="430" w:hanging="220"/>
        <w:rPr>
          <w:rFonts w:hAnsi="HG丸ｺﾞｼｯｸM-PRO"/>
        </w:rPr>
      </w:pPr>
    </w:p>
    <w:p w14:paraId="01C714A2" w14:textId="77777777" w:rsidR="00C03181" w:rsidRPr="00C03181" w:rsidRDefault="00C03181" w:rsidP="00D6042B">
      <w:pPr>
        <w:pStyle w:val="a5"/>
        <w:ind w:left="430" w:hanging="220"/>
        <w:rPr>
          <w:rFonts w:hAnsi="HG丸ｺﾞｼｯｸM-PRO"/>
        </w:rPr>
      </w:pPr>
      <w:r w:rsidRPr="00C03181">
        <w:rPr>
          <w:rFonts w:hAnsi="HG丸ｺﾞｼｯｸM-PRO" w:hint="eastAsia"/>
        </w:rPr>
        <w:t>□面会、外出、一時帰宅は、子どもと保護者等との協議によって目標を立て、必要に応じて児童相談所とも連携して実施している。</w:t>
      </w:r>
    </w:p>
    <w:p w14:paraId="4D6F3A48" w14:textId="77777777" w:rsidR="00C03181" w:rsidRPr="00C03181" w:rsidRDefault="00C03181" w:rsidP="00D6042B">
      <w:pPr>
        <w:pStyle w:val="a5"/>
        <w:ind w:left="430" w:hanging="220"/>
        <w:rPr>
          <w:rFonts w:hAnsi="HG丸ｺﾞｼｯｸM-PRO"/>
        </w:rPr>
      </w:pPr>
    </w:p>
    <w:p w14:paraId="3F1BB52C" w14:textId="77777777" w:rsidR="00C03181" w:rsidRPr="00C03181" w:rsidRDefault="00C03181" w:rsidP="00D6042B">
      <w:pPr>
        <w:pStyle w:val="a5"/>
        <w:ind w:left="430" w:hanging="220"/>
        <w:rPr>
          <w:rFonts w:hAnsi="HG丸ｺﾞｼｯｸM-PRO"/>
        </w:rPr>
      </w:pPr>
      <w:r w:rsidRPr="00C03181">
        <w:rPr>
          <w:rFonts w:hAnsi="HG丸ｺﾞｼｯｸM-PRO" w:hint="eastAsia"/>
        </w:rPr>
        <w:t>□子どもや保護者等の安定した関係に配慮し、保護者等の養育力の向上に資するよう支援している。</w:t>
      </w:r>
    </w:p>
    <w:p w14:paraId="250241BC" w14:textId="77777777" w:rsidR="00C03181" w:rsidRPr="00C03181" w:rsidRDefault="00C03181" w:rsidP="00D6042B">
      <w:pPr>
        <w:pStyle w:val="a5"/>
        <w:ind w:left="430" w:hanging="220"/>
        <w:rPr>
          <w:rFonts w:hAnsi="HG丸ｺﾞｼｯｸM-PRO"/>
        </w:rPr>
      </w:pPr>
    </w:p>
    <w:p w14:paraId="62A0A096" w14:textId="77777777" w:rsidR="00C03181" w:rsidRPr="00C03181" w:rsidRDefault="00C03181" w:rsidP="00D6042B">
      <w:pPr>
        <w:pStyle w:val="a5"/>
        <w:ind w:left="430" w:hanging="220"/>
      </w:pPr>
      <w:r w:rsidRPr="00C03181">
        <w:rPr>
          <w:rFonts w:hint="eastAsia"/>
        </w:rPr>
        <w:t>□家族の抱える課題に対して、児童相談所と連携しながら、または独自に、保護者等と定期的に面接やカウンセリングあるいは家族支援プログラムを行うなど、具体的な支援を行っている。</w:t>
      </w:r>
    </w:p>
    <w:p w14:paraId="473D8BC9" w14:textId="77777777" w:rsidR="00C03181" w:rsidRPr="00C03181" w:rsidRDefault="00C03181" w:rsidP="00D6042B">
      <w:pPr>
        <w:ind w:left="1175" w:hangingChars="534" w:hanging="1175"/>
        <w:rPr>
          <w:rFonts w:ascii="HG丸ｺﾞｼｯｸM-PRO" w:eastAsia="HG丸ｺﾞｼｯｸM-PRO" w:hAnsi="HG丸ｺﾞｼｯｸM-PRO"/>
          <w:sz w:val="22"/>
          <w:u w:val="single"/>
          <w:bdr w:val="single" w:sz="4" w:space="0" w:color="auto"/>
        </w:rPr>
      </w:pPr>
    </w:p>
    <w:p w14:paraId="1F286A13" w14:textId="77777777" w:rsidR="00C03181" w:rsidRDefault="00C03181">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6C7A1C63" w14:textId="77777777" w:rsidR="00C03181" w:rsidRPr="00C03181" w:rsidRDefault="00C03181" w:rsidP="00D6042B">
      <w:pPr>
        <w:spacing w:afterLines="50" w:after="18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bdr w:val="single" w:sz="4" w:space="0" w:color="auto"/>
        </w:rPr>
        <w:lastRenderedPageBreak/>
        <w:t>評価基準の考え方と評価の留意点</w:t>
      </w:r>
    </w:p>
    <w:p w14:paraId="239FF8BA" w14:textId="77777777" w:rsidR="00C03181" w:rsidRPr="00C03181" w:rsidRDefault="00C03181" w:rsidP="00D6042B">
      <w:pPr>
        <w:pStyle w:val="a7"/>
        <w:rPr>
          <w:szCs w:val="22"/>
        </w:rPr>
      </w:pPr>
      <w:r w:rsidRPr="00C03181">
        <w:rPr>
          <w:rFonts w:hint="eastAsia"/>
          <w:szCs w:val="22"/>
        </w:rPr>
        <w:t>（１）目的</w:t>
      </w:r>
    </w:p>
    <w:p w14:paraId="4B15CDAA" w14:textId="77777777" w:rsidR="00C03181" w:rsidRPr="00C03181" w:rsidRDefault="00C03181" w:rsidP="00D6042B">
      <w:pPr>
        <w:pStyle w:val="a5"/>
        <w:ind w:left="430" w:hanging="220"/>
        <w:rPr>
          <w:rFonts w:hAnsi="HG丸ｺﾞｼｯｸM-PRO"/>
        </w:rPr>
      </w:pPr>
      <w:r w:rsidRPr="00C03181">
        <w:rPr>
          <w:rFonts w:hAnsi="HG丸ｺﾞｼｯｸM-PRO" w:hint="eastAsia"/>
        </w:rPr>
        <w:t>○本評価基準では、親子関係再構築等のために、施設が家族との信頼関係づくりに取り組み、家族からの相談に応じる体制を確立するとともに、家族への支援に積極的に取り組んでいるか評価します。</w:t>
      </w:r>
    </w:p>
    <w:p w14:paraId="1E7FC149" w14:textId="77777777" w:rsidR="00C03181" w:rsidRPr="00C03181" w:rsidRDefault="00C03181" w:rsidP="00D6042B">
      <w:pPr>
        <w:pStyle w:val="a5"/>
        <w:ind w:left="430" w:hanging="220"/>
        <w:rPr>
          <w:rFonts w:hAnsi="HG丸ｺﾞｼｯｸM-PRO"/>
        </w:rPr>
      </w:pPr>
    </w:p>
    <w:p w14:paraId="2626CEC9"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（２）趣旨・解説</w:t>
      </w:r>
    </w:p>
    <w:p w14:paraId="39D7B083" w14:textId="77777777" w:rsidR="00C03181" w:rsidRPr="00C03181" w:rsidRDefault="00C03181" w:rsidP="00D6042B">
      <w:pPr>
        <w:pStyle w:val="a5"/>
        <w:ind w:left="430" w:hanging="220"/>
        <w:rPr>
          <w:rFonts w:hAnsi="HG丸ｺﾞｼｯｸM-PRO"/>
        </w:rPr>
      </w:pPr>
      <w:r w:rsidRPr="00C03181">
        <w:rPr>
          <w:rFonts w:hAnsi="HG丸ｺﾞｼｯｸM-PRO" w:hint="eastAsia"/>
        </w:rPr>
        <w:t>○アセスメントに基づいて、親子関係の再構築支援等に向けた具体的な目標と支援内容（家族支援の計画）が自立支援計画に記載、実施されていることが必要です。</w:t>
      </w:r>
    </w:p>
    <w:p w14:paraId="229B73F9" w14:textId="77777777" w:rsidR="00C03181" w:rsidRPr="00C03181" w:rsidRDefault="00C03181" w:rsidP="00D6042B">
      <w:pPr>
        <w:pStyle w:val="a5"/>
        <w:ind w:left="430" w:hanging="220"/>
        <w:rPr>
          <w:rFonts w:hAnsi="HG丸ｺﾞｼｯｸM-PRO"/>
        </w:rPr>
      </w:pPr>
      <w:r w:rsidRPr="00C03181">
        <w:rPr>
          <w:rFonts w:hAnsi="HG丸ｺﾞｼｯｸM-PRO" w:hint="eastAsia"/>
        </w:rPr>
        <w:t>○また、家族支援の計画が保護者や児童相談所などの関係機関等と協議のもとで策定され、必要に応じた見直しが行われることも大切です。</w:t>
      </w:r>
    </w:p>
    <w:p w14:paraId="40BCDDE4" w14:textId="77777777" w:rsidR="00C03181" w:rsidRPr="00C03181" w:rsidRDefault="00C03181" w:rsidP="00D6042B">
      <w:pPr>
        <w:pStyle w:val="a5"/>
        <w:ind w:left="430" w:hanging="220"/>
        <w:rPr>
          <w:rFonts w:hAnsi="HG丸ｺﾞｼｯｸM-PRO"/>
        </w:rPr>
      </w:pPr>
      <w:r w:rsidRPr="00C03181">
        <w:rPr>
          <w:rFonts w:hAnsi="HG丸ｺﾞｼｯｸM-PRO" w:hint="eastAsia"/>
        </w:rPr>
        <w:t>○家族への支援の過程では、日常生活の様子や学校、地域、施設等の予定や情報を家族に随時知らせたり、施設行事などへの参加を積極的に促し、その際、受容的なかかわりを心掛けて、信頼関係を築くことが基本となります。</w:t>
      </w:r>
    </w:p>
    <w:p w14:paraId="289943C7" w14:textId="77777777" w:rsidR="00C03181" w:rsidRPr="00C03181" w:rsidRDefault="00C03181" w:rsidP="00D6042B">
      <w:pPr>
        <w:pStyle w:val="a5"/>
        <w:ind w:left="430" w:hanging="220"/>
        <w:rPr>
          <w:rFonts w:hAnsi="HG丸ｺﾞｼｯｸM-PRO"/>
        </w:rPr>
      </w:pPr>
      <w:r w:rsidRPr="00C03181">
        <w:rPr>
          <w:rFonts w:hAnsi="HG丸ｺﾞｼｯｸM-PRO" w:hint="eastAsia"/>
        </w:rPr>
        <w:t>○支援の一環として行う面会、外出、一時帰宅は、子どもと保護者等との協議によって目標を立て、必要に応じて児童相談所とも連携して実施します。また、事後には面接を実施し、家族からのその時の様子を聞くなどして、家族関係を把握してその後の支援につなげていきます。</w:t>
      </w:r>
    </w:p>
    <w:p w14:paraId="1AC9FBDE" w14:textId="77777777" w:rsidR="00C03181" w:rsidRPr="00C03181" w:rsidRDefault="00C03181" w:rsidP="00D6042B">
      <w:pPr>
        <w:pStyle w:val="a5"/>
        <w:ind w:left="430" w:hanging="220"/>
        <w:rPr>
          <w:rFonts w:hAnsi="HG丸ｺﾞｼｯｸM-PRO"/>
        </w:rPr>
      </w:pPr>
      <w:r w:rsidRPr="00C03181">
        <w:rPr>
          <w:rFonts w:hAnsi="HG丸ｺﾞｼｯｸM-PRO" w:hint="eastAsia"/>
        </w:rPr>
        <w:t>○家族から子どもへの交流が途絶えた場合、施設や子どもから手紙や電話で働きかけをしたり、家庭訪問や親との面接などを通じ、家族への働きかけを行い、親子関係の継続や修復に努めている。</w:t>
      </w:r>
    </w:p>
    <w:p w14:paraId="51D02D91" w14:textId="77777777" w:rsidR="00C03181" w:rsidRPr="00C03181" w:rsidRDefault="00C03181" w:rsidP="00D6042B">
      <w:pPr>
        <w:pStyle w:val="a5"/>
        <w:ind w:left="430" w:hanging="220"/>
        <w:rPr>
          <w:rFonts w:hAnsi="HG丸ｺﾞｼｯｸM-PRO"/>
        </w:rPr>
      </w:pPr>
      <w:r w:rsidRPr="00C03181">
        <w:rPr>
          <w:rFonts w:hAnsi="HG丸ｺﾞｼｯｸM-PRO" w:hint="eastAsia"/>
        </w:rPr>
        <w:t>○家族との関係調整では、必要に応じて児童相談所等と家族の状況や入所後の経過について、情報を共有し、被虐待児をはじめ家庭内で不適切な養育につながるようなリスク要因を取り除くための手立てなどについての協議や連携を図ることも必要になります。</w:t>
      </w:r>
    </w:p>
    <w:p w14:paraId="3A70FD2D" w14:textId="77777777" w:rsidR="00C03181" w:rsidRPr="00C03181" w:rsidRDefault="00C03181" w:rsidP="00D6042B">
      <w:pPr>
        <w:pStyle w:val="a5"/>
        <w:ind w:left="430" w:hanging="220"/>
        <w:rPr>
          <w:rFonts w:hAnsi="HG丸ｺﾞｼｯｸM-PRO"/>
        </w:rPr>
      </w:pPr>
      <w:r w:rsidRPr="00C03181">
        <w:rPr>
          <w:rFonts w:hAnsi="HG丸ｺﾞｼｯｸM-PRO" w:hint="eastAsia"/>
        </w:rPr>
        <w:t>○なお、子どもが面会や交流等を希望した際、そのことが子どもにとって不利益になる場合もあるので児童相談所等との緊密な連携のもとで適切に対応することが求められます。</w:t>
      </w:r>
    </w:p>
    <w:p w14:paraId="1BAD7799" w14:textId="77777777" w:rsidR="00C03181" w:rsidRPr="00C03181" w:rsidRDefault="00C03181" w:rsidP="00D6042B">
      <w:pPr>
        <w:pStyle w:val="a5"/>
        <w:ind w:left="430" w:hanging="220"/>
        <w:rPr>
          <w:rFonts w:hAnsi="HG丸ｺﾞｼｯｸM-PRO"/>
        </w:rPr>
      </w:pPr>
    </w:p>
    <w:p w14:paraId="68D1F0A9" w14:textId="77777777" w:rsidR="00C03181" w:rsidRPr="00C03181" w:rsidRDefault="00C03181" w:rsidP="00D6042B">
      <w:pPr>
        <w:pStyle w:val="a5"/>
        <w:ind w:leftChars="0" w:left="0" w:firstLineChars="0" w:firstLine="0"/>
        <w:rPr>
          <w:rFonts w:hAnsi="HG丸ｺﾞｼｯｸM-PRO"/>
        </w:rPr>
      </w:pPr>
      <w:r w:rsidRPr="00C03181">
        <w:rPr>
          <w:rFonts w:hAnsi="HG丸ｺﾞｼｯｸM-PRO" w:hint="eastAsia"/>
        </w:rPr>
        <w:t>（３）評価の留意点</w:t>
      </w:r>
    </w:p>
    <w:p w14:paraId="590A798E" w14:textId="77777777" w:rsidR="00C03181" w:rsidRPr="00C03181" w:rsidRDefault="00C03181" w:rsidP="00D6042B">
      <w:pPr>
        <w:pStyle w:val="a5"/>
        <w:ind w:left="430" w:hanging="220"/>
        <w:rPr>
          <w:rFonts w:hAnsi="HG丸ｺﾞｼｯｸM-PRO"/>
        </w:rPr>
      </w:pPr>
      <w:r w:rsidRPr="00C03181">
        <w:rPr>
          <w:rFonts w:hAnsi="HG丸ｺﾞｼｯｸM-PRO" w:hint="eastAsia"/>
        </w:rPr>
        <w:t>○アセスメントに基づいて、親子関係の再構築支援等に向けた具体的な目標と支援内容（家族支援の計画）が自立支援計画に記載されていることを確認します。</w:t>
      </w:r>
    </w:p>
    <w:p w14:paraId="01E62796" w14:textId="77777777" w:rsidR="00C03181" w:rsidRPr="00C03181" w:rsidRDefault="00C03181" w:rsidP="00D6042B">
      <w:pPr>
        <w:pStyle w:val="a5"/>
        <w:ind w:left="430" w:hanging="220"/>
        <w:rPr>
          <w:rFonts w:hAnsi="HG丸ｺﾞｼｯｸM-PRO"/>
        </w:rPr>
      </w:pPr>
      <w:r w:rsidRPr="00C03181">
        <w:rPr>
          <w:rFonts w:hAnsi="HG丸ｺﾞｼｯｸM-PRO" w:hint="eastAsia"/>
        </w:rPr>
        <w:t>○家族に対して積極的に信頼関係が構築されるよう働きかけを行っている具体的な取組を確認します。</w:t>
      </w:r>
    </w:p>
    <w:p w14:paraId="758967A7" w14:textId="77777777" w:rsidR="00C03181" w:rsidRPr="00C03181" w:rsidRDefault="00C03181" w:rsidP="00D6042B">
      <w:pPr>
        <w:pStyle w:val="a5"/>
        <w:ind w:left="430" w:hanging="220"/>
        <w:rPr>
          <w:rFonts w:hAnsi="HG丸ｺﾞｼｯｸM-PRO"/>
        </w:rPr>
      </w:pPr>
      <w:r w:rsidRPr="00C03181">
        <w:rPr>
          <w:rFonts w:hAnsi="HG丸ｺﾞｼｯｸM-PRO" w:hint="eastAsia"/>
        </w:rPr>
        <w:lastRenderedPageBreak/>
        <w:t>○面会、外出、一時帰宅の際に、施設が子ども、保護者等との協議の上で目標を立てているかどうか確認します。</w:t>
      </w:r>
    </w:p>
    <w:p w14:paraId="335A5A6C" w14:textId="5F4123F3" w:rsidR="00C03181" w:rsidRDefault="00C03181" w:rsidP="00D6042B">
      <w:pPr>
        <w:pStyle w:val="a5"/>
        <w:ind w:left="430" w:hanging="220"/>
      </w:pPr>
      <w:r w:rsidRPr="00C03181">
        <w:rPr>
          <w:rFonts w:hint="eastAsia"/>
        </w:rPr>
        <w:t>○家庭との調整における様々な場面において、児童相談所と協議や協働など連携を図っているか確認します。</w:t>
      </w:r>
    </w:p>
    <w:p w14:paraId="610CF8A4" w14:textId="49ABA3D6" w:rsidR="00956D61" w:rsidRDefault="00956D61" w:rsidP="00D6042B">
      <w:pPr>
        <w:pStyle w:val="a5"/>
        <w:ind w:left="430" w:hanging="220"/>
      </w:pPr>
    </w:p>
    <w:p w14:paraId="54813C7E"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24D0CCDB" w14:textId="77777777" w:rsidTr="00697FE5">
        <w:trPr>
          <w:trHeight w:val="1219"/>
        </w:trPr>
        <w:tc>
          <w:tcPr>
            <w:tcW w:w="438" w:type="dxa"/>
            <w:vAlign w:val="center"/>
          </w:tcPr>
          <w:p w14:paraId="7CFAA102"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35FFD7DE"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33092927"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017C9E47" w14:textId="77777777" w:rsidR="00956D61" w:rsidRPr="00956D61" w:rsidRDefault="00956D61" w:rsidP="00956D61">
            <w:pPr>
              <w:rPr>
                <w:rFonts w:ascii="ＭＳ ゴシック" w:eastAsia="ＭＳ ゴシック" w:hAnsi="ＭＳ ゴシック" w:cs="Century"/>
                <w:color w:val="000000"/>
                <w:szCs w:val="21"/>
              </w:rPr>
            </w:pPr>
          </w:p>
        </w:tc>
      </w:tr>
    </w:tbl>
    <w:p w14:paraId="58B93709" w14:textId="77777777" w:rsidR="00956D61" w:rsidRPr="00C03181" w:rsidRDefault="00956D61" w:rsidP="00D6042B">
      <w:pPr>
        <w:pStyle w:val="a5"/>
        <w:ind w:left="430" w:hanging="220"/>
        <w:rPr>
          <w:rFonts w:hint="eastAsia"/>
        </w:rPr>
      </w:pPr>
    </w:p>
    <w:p w14:paraId="2C4BA93E" w14:textId="77777777" w:rsidR="00C03181" w:rsidRDefault="00C03181">
      <w:pPr>
        <w:widowControl/>
        <w:jc w:val="left"/>
        <w:rPr>
          <w:rFonts w:ascii="HG丸ｺﾞｼｯｸM-PRO" w:eastAsia="HG丸ｺﾞｼｯｸM-PRO" w:hAnsi="HG丸ｺﾞｼｯｸM-PRO"/>
          <w:sz w:val="22"/>
          <w:u w:color="000000"/>
          <w:bdr w:val="single" w:sz="4" w:space="0" w:color="auto"/>
        </w:rPr>
      </w:pPr>
      <w:r>
        <w:rPr>
          <w:rFonts w:ascii="HG丸ｺﾞｼｯｸM-PRO" w:eastAsia="HG丸ｺﾞｼｯｸM-PRO" w:hAnsi="HG丸ｺﾞｼｯｸM-PRO"/>
          <w:sz w:val="22"/>
          <w:u w:color="000000"/>
          <w:bdr w:val="single" w:sz="4" w:space="0" w:color="auto"/>
        </w:rPr>
        <w:br w:type="page"/>
      </w:r>
    </w:p>
    <w:p w14:paraId="6DA8785A" w14:textId="77777777" w:rsidR="00C03181" w:rsidRPr="002D6972" w:rsidRDefault="00C03181" w:rsidP="002D6972">
      <w:pPr>
        <w:pStyle w:val="1"/>
        <w:spacing w:afterLines="50" w:after="180"/>
        <w:rPr>
          <w:rFonts w:ascii="HG丸ｺﾞｼｯｸM-PRO" w:eastAsia="HG丸ｺﾞｼｯｸM-PRO" w:hAnsi="HG丸ｺﾞｼｯｸM-PRO"/>
          <w:sz w:val="22"/>
          <w:szCs w:val="22"/>
          <w:u w:color="000000"/>
          <w:bdr w:val="single" w:sz="4" w:space="0" w:color="auto"/>
        </w:rPr>
      </w:pPr>
      <w:bookmarkStart w:id="39" w:name="_Toc80624939"/>
      <w:r w:rsidRPr="002D6972">
        <w:rPr>
          <w:rFonts w:ascii="HG丸ｺﾞｼｯｸM-PRO" w:eastAsia="HG丸ｺﾞｼｯｸM-PRO" w:hAnsi="HG丸ｺﾞｼｯｸM-PRO" w:hint="eastAsia"/>
          <w:sz w:val="22"/>
          <w:szCs w:val="22"/>
          <w:u w:color="000000"/>
          <w:bdr w:val="single" w:sz="4" w:space="0" w:color="auto"/>
        </w:rPr>
        <w:lastRenderedPageBreak/>
        <w:t>Ａ－２－（１０）　通所による支援</w:t>
      </w:r>
      <w:bookmarkEnd w:id="39"/>
    </w:p>
    <w:p w14:paraId="731E03D0" w14:textId="77777777" w:rsidR="00C03181" w:rsidRPr="002D6972" w:rsidRDefault="00C03181" w:rsidP="002D6972">
      <w:pPr>
        <w:pStyle w:val="1"/>
        <w:rPr>
          <w:rFonts w:ascii="HG丸ｺﾞｼｯｸM-PRO" w:eastAsia="HG丸ｺﾞｼｯｸM-PRO" w:hAnsi="HG丸ｺﾞｼｯｸM-PRO"/>
          <w:sz w:val="22"/>
          <w:szCs w:val="22"/>
          <w:u w:val="single"/>
        </w:rPr>
      </w:pPr>
      <w:bookmarkStart w:id="40" w:name="_Toc80624940"/>
      <w:r w:rsidRPr="002D6972">
        <w:rPr>
          <w:rFonts w:ascii="HG丸ｺﾞｼｯｸM-PRO" w:eastAsia="HG丸ｺﾞｼｯｸM-PRO" w:hAnsi="HG丸ｺﾞｼｯｸM-PRO" w:hint="eastAsia"/>
          <w:sz w:val="22"/>
          <w:szCs w:val="22"/>
          <w:u w:val="single" w:color="000000"/>
          <w:bdr w:val="single" w:sz="4" w:space="0" w:color="auto"/>
        </w:rPr>
        <w:t>Ａ㉕</w:t>
      </w:r>
      <w:r w:rsidRPr="002D6972">
        <w:rPr>
          <w:rFonts w:ascii="HG丸ｺﾞｼｯｸM-PRO" w:eastAsia="HG丸ｺﾞｼｯｸM-PRO" w:hAnsi="HG丸ｺﾞｼｯｸM-PRO" w:hint="eastAsia"/>
          <w:sz w:val="22"/>
          <w:szCs w:val="22"/>
          <w:u w:val="single"/>
        </w:rPr>
        <w:t xml:space="preserve">　Ａ－２－（１０）－①　　地域の子どもに対する通所による支援を行っている。</w:t>
      </w:r>
      <w:bookmarkEnd w:id="40"/>
    </w:p>
    <w:p w14:paraId="61852AC9" w14:textId="77777777" w:rsidR="00C03181" w:rsidRPr="00C03181" w:rsidRDefault="00C03181" w:rsidP="00D6042B">
      <w:pPr>
        <w:rPr>
          <w:rFonts w:ascii="HG丸ｺﾞｼｯｸM-PRO" w:eastAsia="HG丸ｺﾞｼｯｸM-PRO" w:hAnsi="HG丸ｺﾞｼｯｸM-PRO"/>
          <w:sz w:val="22"/>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185"/>
      </w:tblGrid>
      <w:tr w:rsidR="00C03181" w:rsidRPr="002D6972" w14:paraId="66F5BC3E" w14:textId="77777777" w:rsidTr="00D6042B">
        <w:trPr>
          <w:trHeight w:val="1282"/>
        </w:trPr>
        <w:tc>
          <w:tcPr>
            <w:tcW w:w="10836" w:type="dxa"/>
          </w:tcPr>
          <w:p w14:paraId="4CC75455" w14:textId="77777777" w:rsidR="00C03181" w:rsidRPr="002D6972" w:rsidRDefault="00C03181" w:rsidP="00D6042B">
            <w:pPr>
              <w:ind w:left="440" w:hangingChars="200" w:hanging="440"/>
              <w:rPr>
                <w:rFonts w:ascii="HG丸ｺﾞｼｯｸM-PRO" w:eastAsia="HG丸ｺﾞｼｯｸM-PRO" w:hAnsi="HG丸ｺﾞｼｯｸM-PRO"/>
                <w:sz w:val="22"/>
              </w:rPr>
            </w:pPr>
            <w:r w:rsidRPr="002D6972">
              <w:rPr>
                <w:rFonts w:ascii="HG丸ｺﾞｼｯｸM-PRO" w:eastAsia="HG丸ｺﾞｼｯｸM-PRO" w:hAnsi="HG丸ｺﾞｼｯｸM-PRO" w:hint="eastAsia"/>
                <w:sz w:val="22"/>
              </w:rPr>
              <w:t>【判断基準】</w:t>
            </w:r>
          </w:p>
          <w:p w14:paraId="15FB2FA0" w14:textId="77777777" w:rsidR="00C03181" w:rsidRPr="002D6972" w:rsidRDefault="00C03181" w:rsidP="00D6042B">
            <w:pPr>
              <w:pStyle w:val="a4"/>
              <w:spacing w:afterLines="0"/>
              <w:ind w:left="440" w:hanging="440"/>
              <w:rPr>
                <w:rFonts w:hAnsi="HG丸ｺﾞｼｯｸM-PRO"/>
                <w:szCs w:val="22"/>
              </w:rPr>
            </w:pPr>
            <w:r w:rsidRPr="002D6972">
              <w:rPr>
                <w:rFonts w:hAnsi="HG丸ｺﾞｼｯｸM-PRO" w:hint="eastAsia"/>
                <w:szCs w:val="22"/>
              </w:rPr>
              <w:t>ａ）地域の子どもに対する通所による支援を行っている。</w:t>
            </w:r>
          </w:p>
          <w:p w14:paraId="605ED26F" w14:textId="77777777" w:rsidR="00C03181" w:rsidRPr="002D6972" w:rsidRDefault="00C03181" w:rsidP="00D6042B">
            <w:pPr>
              <w:pStyle w:val="a4"/>
              <w:spacing w:afterLines="0"/>
              <w:ind w:left="440" w:hanging="440"/>
              <w:rPr>
                <w:rFonts w:hAnsi="HG丸ｺﾞｼｯｸM-PRO"/>
                <w:szCs w:val="22"/>
              </w:rPr>
            </w:pPr>
          </w:p>
          <w:p w14:paraId="30BBC6D7" w14:textId="77777777" w:rsidR="00C03181" w:rsidRPr="002D6972" w:rsidRDefault="00C03181" w:rsidP="00D6042B">
            <w:pPr>
              <w:pStyle w:val="a4"/>
              <w:spacing w:afterLines="0"/>
              <w:ind w:left="440" w:hanging="440"/>
              <w:rPr>
                <w:rFonts w:hAnsi="HG丸ｺﾞｼｯｸM-PRO"/>
                <w:szCs w:val="22"/>
              </w:rPr>
            </w:pPr>
            <w:r w:rsidRPr="002D6972">
              <w:rPr>
                <w:rFonts w:hAnsi="HG丸ｺﾞｼｯｸM-PRO" w:hint="eastAsia"/>
                <w:szCs w:val="22"/>
              </w:rPr>
              <w:t>ｂ）地域の子どもに対する通所による支援を行っているが、十分ではない。</w:t>
            </w:r>
          </w:p>
          <w:p w14:paraId="2EC7E9C4" w14:textId="77777777" w:rsidR="00C03181" w:rsidRPr="002D6972" w:rsidRDefault="00C03181" w:rsidP="00D6042B">
            <w:pPr>
              <w:pStyle w:val="a4"/>
              <w:spacing w:afterLines="0"/>
              <w:ind w:left="440" w:hanging="440"/>
              <w:rPr>
                <w:rFonts w:hAnsi="HG丸ｺﾞｼｯｸM-PRO"/>
                <w:szCs w:val="22"/>
              </w:rPr>
            </w:pPr>
          </w:p>
          <w:p w14:paraId="465FDEDE" w14:textId="77777777" w:rsidR="00C03181" w:rsidRPr="002D6972" w:rsidRDefault="00C03181" w:rsidP="00D6042B">
            <w:pPr>
              <w:pStyle w:val="a4"/>
              <w:spacing w:afterLines="0"/>
              <w:ind w:left="440" w:hanging="440"/>
              <w:rPr>
                <w:rFonts w:hAnsi="HG丸ｺﾞｼｯｸM-PRO"/>
                <w:szCs w:val="22"/>
              </w:rPr>
            </w:pPr>
            <w:r w:rsidRPr="002D6972">
              <w:rPr>
                <w:rFonts w:hAnsi="HG丸ｺﾞｼｯｸM-PRO" w:hint="eastAsia"/>
                <w:szCs w:val="22"/>
              </w:rPr>
              <w:t>ｃ）地域の子どもに対する通所による支援を行っていない。</w:t>
            </w:r>
          </w:p>
        </w:tc>
      </w:tr>
    </w:tbl>
    <w:p w14:paraId="7C438F4E" w14:textId="77777777" w:rsidR="00C03181" w:rsidRPr="00C03181" w:rsidRDefault="00C03181" w:rsidP="00D6042B">
      <w:pPr>
        <w:ind w:left="440" w:hangingChars="200" w:hanging="440"/>
        <w:rPr>
          <w:rFonts w:ascii="HG丸ｺﾞｼｯｸM-PRO" w:eastAsia="HG丸ｺﾞｼｯｸM-PRO" w:hAnsi="HG丸ｺﾞｼｯｸM-PRO"/>
          <w:sz w:val="22"/>
          <w:bdr w:val="single" w:sz="4" w:space="0" w:color="auto"/>
        </w:rPr>
      </w:pPr>
    </w:p>
    <w:p w14:paraId="46DD9C0C" w14:textId="77777777" w:rsidR="00C03181" w:rsidRPr="00C03181" w:rsidRDefault="00C03181" w:rsidP="00D6042B">
      <w:pPr>
        <w:spacing w:afterLines="50" w:after="18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bdr w:val="single" w:sz="4" w:space="0" w:color="auto"/>
        </w:rPr>
        <w:t>評価の着眼点</w:t>
      </w:r>
    </w:p>
    <w:p w14:paraId="3EB843D0" w14:textId="77777777" w:rsidR="00C03181" w:rsidRPr="00C03181" w:rsidRDefault="00C03181" w:rsidP="00D6042B">
      <w:pPr>
        <w:pStyle w:val="a5"/>
        <w:ind w:left="430" w:hanging="220"/>
        <w:rPr>
          <w:rFonts w:hAnsi="HG丸ｺﾞｼｯｸM-PRO"/>
        </w:rPr>
      </w:pPr>
      <w:r w:rsidRPr="00C03181">
        <w:rPr>
          <w:rFonts w:hAnsi="HG丸ｺﾞｼｯｸM-PRO" w:hint="eastAsia"/>
        </w:rPr>
        <w:t>□通所支援に必要な予算・人員等が確保されている（又は、予算・人員等の特別な確保はないが、既存枠内で対応できている）。</w:t>
      </w:r>
    </w:p>
    <w:p w14:paraId="3E0E5908" w14:textId="77777777" w:rsidR="00C03181" w:rsidRPr="00C03181" w:rsidRDefault="00C03181" w:rsidP="00D6042B">
      <w:pPr>
        <w:pStyle w:val="a5"/>
        <w:ind w:left="430" w:hanging="220"/>
        <w:rPr>
          <w:rFonts w:hAnsi="HG丸ｺﾞｼｯｸM-PRO"/>
        </w:rPr>
      </w:pPr>
    </w:p>
    <w:p w14:paraId="477A52E9" w14:textId="77777777" w:rsidR="00C03181" w:rsidRPr="00C03181" w:rsidRDefault="00C03181" w:rsidP="00D6042B">
      <w:pPr>
        <w:pStyle w:val="a5"/>
        <w:ind w:left="430" w:hanging="220"/>
        <w:rPr>
          <w:rFonts w:hAnsi="HG丸ｺﾞｼｯｸM-PRO"/>
        </w:rPr>
      </w:pPr>
      <w:r w:rsidRPr="00C03181">
        <w:rPr>
          <w:rFonts w:hAnsi="HG丸ｺﾞｼｯｸM-PRO" w:hint="eastAsia"/>
        </w:rPr>
        <w:t>□通所支援専用の施設設備が整備されている（又は、既存施設の有効活用により対応している）。</w:t>
      </w:r>
    </w:p>
    <w:p w14:paraId="3ACB87AA" w14:textId="77777777" w:rsidR="00C03181" w:rsidRPr="00C03181" w:rsidRDefault="00C03181" w:rsidP="00D6042B">
      <w:pPr>
        <w:pStyle w:val="a5"/>
        <w:ind w:left="430" w:hanging="220"/>
        <w:rPr>
          <w:rFonts w:hAnsi="HG丸ｺﾞｼｯｸM-PRO"/>
        </w:rPr>
      </w:pPr>
    </w:p>
    <w:p w14:paraId="2D20687D" w14:textId="77777777" w:rsidR="00C03181" w:rsidRPr="00C03181" w:rsidRDefault="00C03181" w:rsidP="00D6042B">
      <w:pPr>
        <w:pStyle w:val="a5"/>
        <w:ind w:left="430" w:hanging="220"/>
        <w:rPr>
          <w:rFonts w:hAnsi="HG丸ｺﾞｼｯｸM-PRO"/>
        </w:rPr>
      </w:pPr>
      <w:r w:rsidRPr="00C03181">
        <w:rPr>
          <w:rFonts w:hAnsi="HG丸ｺﾞｼｯｸM-PRO" w:hint="eastAsia"/>
        </w:rPr>
        <w:t>□通所支援が、施設の「事業計画」に規定され、組織的な取組が行われている。</w:t>
      </w:r>
    </w:p>
    <w:p w14:paraId="4F55542F" w14:textId="77777777" w:rsidR="00C03181" w:rsidRPr="002D6972" w:rsidRDefault="00C03181" w:rsidP="00D6042B">
      <w:pPr>
        <w:pStyle w:val="a5"/>
        <w:ind w:left="430" w:hanging="220"/>
        <w:rPr>
          <w:rFonts w:hAnsi="HG丸ｺﾞｼｯｸM-PRO"/>
        </w:rPr>
      </w:pPr>
    </w:p>
    <w:p w14:paraId="178B6193" w14:textId="77777777" w:rsidR="00C03181" w:rsidRPr="002D6972" w:rsidRDefault="00C03181" w:rsidP="00D6042B">
      <w:pPr>
        <w:pStyle w:val="a5"/>
        <w:ind w:left="430" w:hanging="220"/>
        <w:rPr>
          <w:rFonts w:hAnsi="HG丸ｺﾞｼｯｸM-PRO"/>
        </w:rPr>
      </w:pPr>
      <w:r w:rsidRPr="002D6972">
        <w:rPr>
          <w:rFonts w:hint="eastAsia"/>
        </w:rPr>
        <w:t>□通所支援により、地域の子どもに対して医療的・心理的ケア等の支援を行っている。</w:t>
      </w:r>
    </w:p>
    <w:p w14:paraId="592AF75A" w14:textId="77777777" w:rsidR="00C03181" w:rsidRPr="00C03181" w:rsidRDefault="00C03181" w:rsidP="00D6042B">
      <w:pPr>
        <w:pStyle w:val="a5"/>
        <w:ind w:left="430" w:hanging="220"/>
        <w:rPr>
          <w:rFonts w:hAnsi="HG丸ｺﾞｼｯｸM-PRO"/>
        </w:rPr>
      </w:pPr>
    </w:p>
    <w:p w14:paraId="60602550" w14:textId="77777777" w:rsidR="00C03181" w:rsidRPr="00C03181" w:rsidRDefault="00C03181" w:rsidP="00D6042B">
      <w:pPr>
        <w:pStyle w:val="a5"/>
        <w:ind w:left="430" w:hanging="220"/>
      </w:pPr>
      <w:r w:rsidRPr="00C03181">
        <w:rPr>
          <w:rFonts w:hint="eastAsia"/>
        </w:rPr>
        <w:t>□必要に応じて訪問による支援を実施している。</w:t>
      </w:r>
    </w:p>
    <w:p w14:paraId="6384644C" w14:textId="77777777" w:rsidR="00C03181" w:rsidRPr="00C03181" w:rsidRDefault="00C03181" w:rsidP="00D6042B">
      <w:pPr>
        <w:ind w:left="1175" w:hangingChars="534" w:hanging="1175"/>
        <w:rPr>
          <w:rFonts w:ascii="HG丸ｺﾞｼｯｸM-PRO" w:eastAsia="HG丸ｺﾞｼｯｸM-PRO" w:hAnsi="HG丸ｺﾞｼｯｸM-PRO"/>
          <w:sz w:val="22"/>
          <w:u w:val="single"/>
          <w:bdr w:val="single" w:sz="4" w:space="0" w:color="auto"/>
        </w:rPr>
      </w:pPr>
    </w:p>
    <w:p w14:paraId="6908A993" w14:textId="77777777" w:rsidR="00C03181" w:rsidRDefault="00C03181">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0C5E50CF" w14:textId="77777777" w:rsidR="00C03181" w:rsidRPr="00C03181" w:rsidRDefault="00C03181" w:rsidP="00D6042B">
      <w:pPr>
        <w:spacing w:afterLines="50" w:after="180"/>
        <w:rPr>
          <w:rFonts w:ascii="HG丸ｺﾞｼｯｸM-PRO" w:eastAsia="HG丸ｺﾞｼｯｸM-PRO" w:hAnsi="HG丸ｺﾞｼｯｸM-PRO"/>
          <w:sz w:val="22"/>
        </w:rPr>
      </w:pPr>
      <w:r w:rsidRPr="00C03181">
        <w:rPr>
          <w:rFonts w:ascii="HG丸ｺﾞｼｯｸM-PRO" w:eastAsia="HG丸ｺﾞｼｯｸM-PRO" w:hAnsi="HG丸ｺﾞｼｯｸM-PRO" w:hint="eastAsia"/>
          <w:sz w:val="22"/>
          <w:bdr w:val="single" w:sz="4" w:space="0" w:color="auto"/>
        </w:rPr>
        <w:lastRenderedPageBreak/>
        <w:t>評価基準の考え方と評価の留意点</w:t>
      </w:r>
    </w:p>
    <w:p w14:paraId="194ED7F7" w14:textId="77777777" w:rsidR="00C03181" w:rsidRPr="00C03181" w:rsidRDefault="00C03181" w:rsidP="00D6042B">
      <w:pPr>
        <w:pStyle w:val="a7"/>
        <w:rPr>
          <w:szCs w:val="22"/>
        </w:rPr>
      </w:pPr>
      <w:r w:rsidRPr="00C03181">
        <w:rPr>
          <w:rFonts w:hint="eastAsia"/>
          <w:szCs w:val="22"/>
        </w:rPr>
        <w:t>（１）目的</w:t>
      </w:r>
    </w:p>
    <w:p w14:paraId="00BFCC24" w14:textId="77777777" w:rsidR="00C03181" w:rsidRPr="002D6972" w:rsidRDefault="00C03181" w:rsidP="00D6042B">
      <w:pPr>
        <w:pStyle w:val="a5"/>
        <w:ind w:left="430" w:hanging="220"/>
        <w:rPr>
          <w:rFonts w:hAnsi="HG丸ｺﾞｼｯｸM-PRO"/>
        </w:rPr>
      </w:pPr>
      <w:r w:rsidRPr="002D6972">
        <w:rPr>
          <w:rFonts w:hAnsi="HG丸ｺﾞｼｯｸM-PRO" w:hint="eastAsia"/>
        </w:rPr>
        <w:t>○本評価基準では、地域の子どもへの通所措置による支援および児童自立支援施設の専門性を活かして自主的に実施する地域の子どもに対する医療的・心理的ケア等の支援の実施状況を評価します。</w:t>
      </w:r>
    </w:p>
    <w:p w14:paraId="59073766" w14:textId="77777777" w:rsidR="00C03181" w:rsidRPr="002D6972" w:rsidRDefault="00C03181" w:rsidP="00D6042B">
      <w:pPr>
        <w:pStyle w:val="a5"/>
        <w:ind w:left="430" w:hanging="220"/>
        <w:rPr>
          <w:rFonts w:hAnsi="HG丸ｺﾞｼｯｸM-PRO"/>
        </w:rPr>
      </w:pPr>
    </w:p>
    <w:p w14:paraId="04E53859" w14:textId="77777777" w:rsidR="00C03181" w:rsidRPr="002D6972" w:rsidRDefault="00C03181" w:rsidP="00D6042B">
      <w:pPr>
        <w:pStyle w:val="a5"/>
        <w:ind w:leftChars="0" w:left="0" w:firstLineChars="0" w:firstLine="0"/>
        <w:rPr>
          <w:rFonts w:hAnsi="HG丸ｺﾞｼｯｸM-PRO"/>
        </w:rPr>
      </w:pPr>
      <w:r w:rsidRPr="002D6972">
        <w:rPr>
          <w:rFonts w:hAnsi="HG丸ｺﾞｼｯｸM-PRO" w:hint="eastAsia"/>
        </w:rPr>
        <w:t>（２）趣旨・解説</w:t>
      </w:r>
    </w:p>
    <w:p w14:paraId="68AF69AC" w14:textId="77777777" w:rsidR="00C03181" w:rsidRPr="002D6972" w:rsidRDefault="00C03181" w:rsidP="00D6042B">
      <w:pPr>
        <w:pStyle w:val="a5"/>
        <w:ind w:left="430" w:hanging="220"/>
        <w:rPr>
          <w:rFonts w:hAnsi="HG丸ｺﾞｼｯｸM-PRO"/>
        </w:rPr>
      </w:pPr>
      <w:r w:rsidRPr="002D6972">
        <w:rPr>
          <w:rFonts w:hAnsi="HG丸ｺﾞｼｯｸM-PRO" w:hint="eastAsia"/>
        </w:rPr>
        <w:t>○施設が蓄積してきた非行相談等の知見や経験を活かし、通所機能を活用して地域の子どもに対して医療的・心理的ケア等の支援を実施することが望まれます。</w:t>
      </w:r>
    </w:p>
    <w:p w14:paraId="2C75E64B" w14:textId="77777777" w:rsidR="00C03181" w:rsidRPr="002D6972" w:rsidRDefault="00C03181" w:rsidP="00D6042B">
      <w:pPr>
        <w:pStyle w:val="a5"/>
        <w:ind w:left="430" w:hanging="220"/>
        <w:rPr>
          <w:rFonts w:hAnsi="HG丸ｺﾞｼｯｸM-PRO"/>
        </w:rPr>
      </w:pPr>
      <w:r w:rsidRPr="002D6972">
        <w:rPr>
          <w:rFonts w:hAnsi="HG丸ｺﾞｼｯｸM-PRO" w:hint="eastAsia"/>
        </w:rPr>
        <w:t>○通所による支援は、児童相談所による措置決定が必要な支援に加え、施設独自の取組として地域の子どもに対する医療的・心理的ケア等の支援の実施があります。児童自立支援施設の専門性を活かし、支援の幅を増やすために、通所部門を持つことが期待されています。</w:t>
      </w:r>
    </w:p>
    <w:p w14:paraId="421099EC" w14:textId="77777777" w:rsidR="00C03181" w:rsidRPr="002D6972" w:rsidRDefault="00C03181" w:rsidP="00D6042B">
      <w:pPr>
        <w:pStyle w:val="a5"/>
        <w:ind w:left="430" w:hanging="220"/>
        <w:rPr>
          <w:rFonts w:hAnsi="HG丸ｺﾞｼｯｸM-PRO"/>
        </w:rPr>
      </w:pPr>
    </w:p>
    <w:p w14:paraId="11EDC1F0" w14:textId="77777777" w:rsidR="00C03181" w:rsidRPr="002D6972" w:rsidRDefault="00C03181" w:rsidP="00D6042B">
      <w:pPr>
        <w:pStyle w:val="a5"/>
        <w:ind w:leftChars="0" w:left="0" w:firstLineChars="0" w:firstLine="0"/>
        <w:rPr>
          <w:rFonts w:hAnsi="HG丸ｺﾞｼｯｸM-PRO"/>
        </w:rPr>
      </w:pPr>
      <w:r w:rsidRPr="002D6972">
        <w:rPr>
          <w:rFonts w:hAnsi="HG丸ｺﾞｼｯｸM-PRO" w:hint="eastAsia"/>
        </w:rPr>
        <w:t>（３）評価の留意点</w:t>
      </w:r>
    </w:p>
    <w:p w14:paraId="6935C770" w14:textId="77777777" w:rsidR="00C03181" w:rsidRPr="002D6972" w:rsidRDefault="00C03181" w:rsidP="00D6042B">
      <w:pPr>
        <w:pStyle w:val="a5"/>
        <w:ind w:left="430" w:hanging="220"/>
        <w:rPr>
          <w:rFonts w:hAnsi="HG丸ｺﾞｼｯｸM-PRO"/>
        </w:rPr>
      </w:pPr>
      <w:r w:rsidRPr="002D6972">
        <w:rPr>
          <w:rFonts w:hAnsi="HG丸ｺﾞｼｯｸM-PRO" w:hint="eastAsia"/>
        </w:rPr>
        <w:t>○本評価基準で対象としている地域の子どもには、地域の子育て家庭の子どもだけではなく、他の施設に入所している子どもや里親等に委託されている子どもも含まれます。</w:t>
      </w:r>
    </w:p>
    <w:p w14:paraId="4F30F6D1" w14:textId="77777777" w:rsidR="00C03181" w:rsidRPr="002D6972" w:rsidRDefault="00C03181" w:rsidP="00D6042B">
      <w:pPr>
        <w:pStyle w:val="a5"/>
        <w:ind w:left="430" w:hanging="220"/>
        <w:rPr>
          <w:rFonts w:hAnsi="HG丸ｺﾞｼｯｸM-PRO"/>
        </w:rPr>
      </w:pPr>
      <w:r w:rsidRPr="002D6972">
        <w:rPr>
          <w:rFonts w:hAnsi="HG丸ｺﾞｼｯｸM-PRO" w:hint="eastAsia"/>
        </w:rPr>
        <w:t>○通所支援に必要な予算・人員等の確保状況、通所支援専用の施設設備が整備されている（又は、既存施設の有効活用により対応している）ことを確認します。</w:t>
      </w:r>
    </w:p>
    <w:p w14:paraId="247995AE" w14:textId="77777777" w:rsidR="00C03181" w:rsidRPr="002D6972" w:rsidRDefault="00C03181" w:rsidP="00D6042B">
      <w:pPr>
        <w:pStyle w:val="a5"/>
        <w:ind w:left="430" w:hanging="220"/>
        <w:rPr>
          <w:rFonts w:hAnsi="HG丸ｺﾞｼｯｸM-PRO"/>
        </w:rPr>
      </w:pPr>
      <w:r w:rsidRPr="002D6972">
        <w:rPr>
          <w:rFonts w:hAnsi="HG丸ｺﾞｼｯｸM-PRO" w:hint="eastAsia"/>
        </w:rPr>
        <w:t>○通所支援が、施設の「事業計画」に規定され、組織的な取組が行われていることを確認します。</w:t>
      </w:r>
    </w:p>
    <w:p w14:paraId="6770014F" w14:textId="77777777" w:rsidR="00C03181" w:rsidRPr="002D6972" w:rsidRDefault="00C03181" w:rsidP="00D6042B">
      <w:pPr>
        <w:pStyle w:val="11"/>
        <w:spacing w:line="240" w:lineRule="auto"/>
        <w:ind w:left="430" w:hanging="220"/>
        <w:rPr>
          <w:rFonts w:hAnsi="HG丸ｺﾞｼｯｸM-PRO"/>
        </w:rPr>
      </w:pPr>
      <w:r w:rsidRPr="002D6972">
        <w:rPr>
          <w:rFonts w:hAnsi="HG丸ｺﾞｼｯｸM-PRO" w:hint="eastAsia"/>
        </w:rPr>
        <w:t>○通所支援の状況、家庭訪問などについては、通所支援の規定や実施記録などから確認します。</w:t>
      </w:r>
    </w:p>
    <w:p w14:paraId="4EEF3061" w14:textId="77777777" w:rsidR="00C03181" w:rsidRPr="002D6972" w:rsidRDefault="00C03181" w:rsidP="00D6042B">
      <w:pPr>
        <w:pStyle w:val="11"/>
        <w:spacing w:line="240" w:lineRule="auto"/>
        <w:ind w:left="430" w:hanging="220"/>
        <w:rPr>
          <w:rFonts w:hAnsi="HG丸ｺﾞｼｯｸM-PRO"/>
        </w:rPr>
      </w:pPr>
      <w:r w:rsidRPr="002D6972">
        <w:rPr>
          <w:rFonts w:hAnsi="HG丸ｺﾞｼｯｸM-PRO" w:hint="eastAsia"/>
        </w:rPr>
        <w:t>○通所によるアフターケアの取組については、</w:t>
      </w:r>
      <w:r w:rsidRPr="002D6972">
        <w:rPr>
          <w:rFonts w:hAnsi="HG丸ｺﾞｼｯｸM-PRO" w:hint="eastAsia"/>
          <w:bdr w:val="single" w:sz="4" w:space="0" w:color="auto"/>
        </w:rPr>
        <w:t>A⑥</w:t>
      </w:r>
      <w:r w:rsidRPr="002D6972">
        <w:rPr>
          <w:rFonts w:hAnsi="HG丸ｺﾞｼｯｸM-PRO" w:hint="eastAsia"/>
        </w:rPr>
        <w:t>Ａ－１－（４）－①で評価します。</w:t>
      </w:r>
    </w:p>
    <w:p w14:paraId="491FDCAB" w14:textId="1A420364" w:rsidR="00C03181" w:rsidRDefault="00C03181" w:rsidP="00D6042B">
      <w:pPr>
        <w:pStyle w:val="11"/>
        <w:spacing w:line="240" w:lineRule="auto"/>
        <w:ind w:left="430" w:hanging="220"/>
      </w:pPr>
      <w:r w:rsidRPr="002D6972">
        <w:rPr>
          <w:rFonts w:hint="eastAsia"/>
        </w:rPr>
        <w:t>○本評価基準は、通所による支援を実施していない場合は「c」評価としますが、通所による支援を実施するためには、設備や人員の整備に加え、公立施設等では自治体との調整が必要となるため、実施されていない場合においても、施設における通所支援実施に向けた取組を確認します。</w:t>
      </w:r>
    </w:p>
    <w:p w14:paraId="33175905" w14:textId="77777777" w:rsidR="00956D61" w:rsidRPr="002D6972" w:rsidRDefault="00956D61" w:rsidP="00D6042B">
      <w:pPr>
        <w:pStyle w:val="11"/>
        <w:spacing w:line="240" w:lineRule="auto"/>
        <w:ind w:left="430" w:hanging="220"/>
        <w:rPr>
          <w:rFonts w:hint="eastAsia"/>
        </w:rPr>
      </w:pPr>
    </w:p>
    <w:p w14:paraId="064962E4" w14:textId="77777777" w:rsidR="00956D61" w:rsidRPr="00956D61" w:rsidRDefault="00956D61" w:rsidP="00956D61">
      <w:pPr>
        <w:spacing w:afterLines="20" w:after="72"/>
        <w:rPr>
          <w:rFonts w:ascii="ＭＳ ゴシック" w:eastAsia="ＭＳ ゴシック" w:hAnsi="ＭＳ ゴシック" w:cs="Century"/>
          <w:color w:val="000000"/>
          <w:szCs w:val="21"/>
          <w:bdr w:val="single" w:sz="4" w:space="0" w:color="auto"/>
        </w:rPr>
      </w:pPr>
      <w:r w:rsidRPr="00956D6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56D61" w:rsidRPr="00956D61" w14:paraId="01F95212" w14:textId="77777777" w:rsidTr="00697FE5">
        <w:trPr>
          <w:trHeight w:val="1219"/>
        </w:trPr>
        <w:tc>
          <w:tcPr>
            <w:tcW w:w="438" w:type="dxa"/>
            <w:vAlign w:val="center"/>
          </w:tcPr>
          <w:p w14:paraId="4863790E"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a</w:t>
            </w:r>
          </w:p>
        </w:tc>
        <w:tc>
          <w:tcPr>
            <w:tcW w:w="438" w:type="dxa"/>
            <w:vAlign w:val="center"/>
          </w:tcPr>
          <w:p w14:paraId="2B27D8B7"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b</w:t>
            </w:r>
          </w:p>
        </w:tc>
        <w:tc>
          <w:tcPr>
            <w:tcW w:w="438" w:type="dxa"/>
            <w:vAlign w:val="center"/>
          </w:tcPr>
          <w:p w14:paraId="32B1BB06" w14:textId="77777777" w:rsidR="00956D61" w:rsidRPr="00956D61" w:rsidRDefault="00956D61" w:rsidP="00956D61">
            <w:pPr>
              <w:jc w:val="center"/>
              <w:rPr>
                <w:rFonts w:ascii="ＭＳ ゴシック" w:eastAsia="ＭＳ ゴシック" w:hAnsi="ＭＳ ゴシック" w:cs="Century"/>
                <w:color w:val="000000"/>
              </w:rPr>
            </w:pPr>
            <w:r w:rsidRPr="00956D61">
              <w:rPr>
                <w:rFonts w:ascii="ＭＳ ゴシック" w:eastAsia="ＭＳ ゴシック" w:hAnsi="ＭＳ ゴシック" w:cs="Century" w:hint="eastAsia"/>
                <w:color w:val="000000"/>
              </w:rPr>
              <w:t>c</w:t>
            </w:r>
          </w:p>
        </w:tc>
        <w:tc>
          <w:tcPr>
            <w:tcW w:w="8042" w:type="dxa"/>
            <w:vAlign w:val="center"/>
          </w:tcPr>
          <w:p w14:paraId="6760A726" w14:textId="77777777" w:rsidR="00956D61" w:rsidRPr="00956D61" w:rsidRDefault="00956D61" w:rsidP="00956D61">
            <w:pPr>
              <w:rPr>
                <w:rFonts w:ascii="ＭＳ ゴシック" w:eastAsia="ＭＳ ゴシック" w:hAnsi="ＭＳ ゴシック" w:cs="Century"/>
                <w:color w:val="000000"/>
                <w:szCs w:val="21"/>
              </w:rPr>
            </w:pPr>
          </w:p>
        </w:tc>
      </w:tr>
    </w:tbl>
    <w:p w14:paraId="41C7FD95" w14:textId="77777777" w:rsidR="00777624" w:rsidRPr="002D6972" w:rsidRDefault="00777624">
      <w:pPr>
        <w:rPr>
          <w:rFonts w:hint="eastAsia"/>
        </w:rPr>
      </w:pPr>
    </w:p>
    <w:sectPr w:rsidR="00777624" w:rsidRPr="002D6972" w:rsidSect="002D6972">
      <w:footerReference w:type="default" r:id="rId7"/>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DE0C" w14:textId="77777777" w:rsidR="00782FB1" w:rsidRDefault="00782FB1" w:rsidP="005130F4">
      <w:r>
        <w:separator/>
      </w:r>
    </w:p>
  </w:endnote>
  <w:endnote w:type="continuationSeparator" w:id="0">
    <w:p w14:paraId="0F72DB50" w14:textId="77777777" w:rsidR="00782FB1" w:rsidRDefault="00782FB1" w:rsidP="0051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A3BF" w14:textId="77777777" w:rsidR="002D6972" w:rsidRDefault="002D6972" w:rsidP="006C3FC8">
    <w:pPr>
      <w:pStyle w:val="aa"/>
    </w:pPr>
  </w:p>
  <w:p w14:paraId="408A8B23" w14:textId="77777777" w:rsidR="002D6972" w:rsidRDefault="002D697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944916"/>
      <w:docPartObj>
        <w:docPartGallery w:val="Page Numbers (Bottom of Page)"/>
        <w:docPartUnique/>
      </w:docPartObj>
    </w:sdtPr>
    <w:sdtEndPr/>
    <w:sdtContent>
      <w:p w14:paraId="49F2FC89" w14:textId="20756B37" w:rsidR="006C3FC8" w:rsidRDefault="006C3FC8">
        <w:pPr>
          <w:pStyle w:val="aa"/>
          <w:jc w:val="center"/>
        </w:pPr>
        <w:r w:rsidRPr="002D6972">
          <w:rPr>
            <w:rFonts w:ascii="HG丸ｺﾞｼｯｸM-PRO" w:eastAsia="HG丸ｺﾞｼｯｸM-PRO" w:hAnsi="HG丸ｺﾞｼｯｸM-PRO"/>
            <w:sz w:val="22"/>
          </w:rPr>
          <w:fldChar w:fldCharType="begin"/>
        </w:r>
        <w:r w:rsidRPr="002D6972">
          <w:rPr>
            <w:rFonts w:ascii="HG丸ｺﾞｼｯｸM-PRO" w:eastAsia="HG丸ｺﾞｼｯｸM-PRO" w:hAnsi="HG丸ｺﾞｼｯｸM-PRO"/>
            <w:sz w:val="22"/>
          </w:rPr>
          <w:instrText>PAGE   \* MERGEFORMAT</w:instrText>
        </w:r>
        <w:r w:rsidRPr="002D6972">
          <w:rPr>
            <w:rFonts w:ascii="HG丸ｺﾞｼｯｸM-PRO" w:eastAsia="HG丸ｺﾞｼｯｸM-PRO" w:hAnsi="HG丸ｺﾞｼｯｸM-PRO"/>
            <w:sz w:val="22"/>
          </w:rPr>
          <w:fldChar w:fldCharType="separate"/>
        </w:r>
        <w:r w:rsidR="002635DD" w:rsidRPr="002635DD">
          <w:rPr>
            <w:rFonts w:ascii="HG丸ｺﾞｼｯｸM-PRO" w:eastAsia="HG丸ｺﾞｼｯｸM-PRO" w:hAnsi="HG丸ｺﾞｼｯｸM-PRO"/>
            <w:noProof/>
            <w:sz w:val="22"/>
            <w:lang w:val="ja-JP"/>
          </w:rPr>
          <w:t>1</w:t>
        </w:r>
        <w:r w:rsidRPr="002D6972">
          <w:rPr>
            <w:rFonts w:ascii="HG丸ｺﾞｼｯｸM-PRO" w:eastAsia="HG丸ｺﾞｼｯｸM-PRO" w:hAnsi="HG丸ｺﾞｼｯｸM-PRO"/>
            <w:sz w:val="22"/>
          </w:rPr>
          <w:fldChar w:fldCharType="end"/>
        </w:r>
      </w:p>
    </w:sdtContent>
  </w:sdt>
  <w:p w14:paraId="09CEE85E" w14:textId="77777777" w:rsidR="006C3FC8" w:rsidRDefault="006C3F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D08E" w14:textId="77777777" w:rsidR="00782FB1" w:rsidRDefault="00782FB1" w:rsidP="005130F4">
      <w:r>
        <w:separator/>
      </w:r>
    </w:p>
  </w:footnote>
  <w:footnote w:type="continuationSeparator" w:id="0">
    <w:p w14:paraId="74577233" w14:textId="77777777" w:rsidR="00782FB1" w:rsidRDefault="00782FB1" w:rsidP="00513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81"/>
    <w:rsid w:val="002635DD"/>
    <w:rsid w:val="002D6972"/>
    <w:rsid w:val="004D77D0"/>
    <w:rsid w:val="004F7147"/>
    <w:rsid w:val="005130F4"/>
    <w:rsid w:val="006C3FC8"/>
    <w:rsid w:val="00706996"/>
    <w:rsid w:val="00777624"/>
    <w:rsid w:val="00782FB1"/>
    <w:rsid w:val="00956D61"/>
    <w:rsid w:val="009C5F22"/>
    <w:rsid w:val="00A12DE2"/>
    <w:rsid w:val="00AB6202"/>
    <w:rsid w:val="00AB6CF2"/>
    <w:rsid w:val="00C01CCA"/>
    <w:rsid w:val="00C03181"/>
    <w:rsid w:val="00D6042B"/>
    <w:rsid w:val="00E8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632B61"/>
  <w15:chartTrackingRefBased/>
  <w15:docId w15:val="{604ABA95-FD48-4276-9932-92B4EC26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181"/>
    <w:pPr>
      <w:widowControl w:val="0"/>
      <w:jc w:val="both"/>
    </w:pPr>
    <w:rPr>
      <w:rFonts w:asciiTheme="minorHAnsi" w:eastAsiaTheme="minorEastAsia"/>
      <w:sz w:val="21"/>
    </w:rPr>
  </w:style>
  <w:style w:type="paragraph" w:styleId="1">
    <w:name w:val="heading 1"/>
    <w:basedOn w:val="a"/>
    <w:next w:val="a"/>
    <w:link w:val="10"/>
    <w:uiPriority w:val="9"/>
    <w:qFormat/>
    <w:rsid w:val="00D604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18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03181"/>
    <w:pPr>
      <w:textAlignment w:val="baseline"/>
    </w:pPr>
    <w:rPr>
      <w:rFonts w:ascii="Century" w:eastAsia="ＭＳ 明朝" w:hAnsi="Century" w:cs="Times New Roman" w:hint="eastAsia"/>
      <w:color w:val="000000"/>
      <w:kern w:val="0"/>
      <w:szCs w:val="20"/>
    </w:rPr>
  </w:style>
  <w:style w:type="paragraph" w:customStyle="1" w:styleId="A-1-">
    <w:name w:val="A-1-（１）"/>
    <w:basedOn w:val="a"/>
    <w:qFormat/>
    <w:rsid w:val="00C03181"/>
    <w:pPr>
      <w:widowControl/>
      <w:jc w:val="left"/>
    </w:pPr>
    <w:rPr>
      <w:rFonts w:ascii="HG丸ｺﾞｼｯｸM-PRO" w:eastAsia="HG丸ｺﾞｼｯｸM-PRO" w:hAnsi="ＭＳ Ｐゴシック" w:cs="Times New Roman"/>
      <w:kern w:val="0"/>
      <w:sz w:val="22"/>
      <w:bdr w:val="single" w:sz="4" w:space="0" w:color="auto"/>
    </w:rPr>
  </w:style>
  <w:style w:type="paragraph" w:customStyle="1" w:styleId="a4">
    <w:name w:val="a）"/>
    <w:basedOn w:val="a"/>
    <w:qFormat/>
    <w:rsid w:val="00C03181"/>
    <w:pPr>
      <w:widowControl/>
      <w:spacing w:afterLines="50"/>
      <w:ind w:left="423" w:hangingChars="200" w:hanging="423"/>
      <w:jc w:val="left"/>
    </w:pPr>
    <w:rPr>
      <w:rFonts w:ascii="HG丸ｺﾞｼｯｸM-PRO" w:eastAsia="HG丸ｺﾞｼｯｸM-PRO" w:hAnsi="Times New Roman" w:cs="Times New Roman"/>
      <w:kern w:val="0"/>
      <w:sz w:val="22"/>
      <w:szCs w:val="20"/>
    </w:rPr>
  </w:style>
  <w:style w:type="paragraph" w:customStyle="1" w:styleId="a5">
    <w:name w:val="行頭文字□"/>
    <w:basedOn w:val="a"/>
    <w:qFormat/>
    <w:rsid w:val="00C03181"/>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a6">
    <w:name w:val="着眼点/留意点"/>
    <w:basedOn w:val="a"/>
    <w:qFormat/>
    <w:rsid w:val="00C03181"/>
    <w:pPr>
      <w:widowControl/>
      <w:spacing w:afterLines="50"/>
      <w:jc w:val="left"/>
    </w:pPr>
    <w:rPr>
      <w:rFonts w:ascii="HG丸ｺﾞｼｯｸM-PRO" w:eastAsia="HG丸ｺﾞｼｯｸM-PRO" w:hAnsi="ＭＳ Ｐゴシック" w:cs="Times New Roman"/>
      <w:kern w:val="0"/>
      <w:sz w:val="22"/>
      <w:bdr w:val="single" w:sz="4" w:space="0" w:color="auto"/>
    </w:rPr>
  </w:style>
  <w:style w:type="paragraph" w:customStyle="1" w:styleId="a7">
    <w:name w:val="（１）"/>
    <w:basedOn w:val="Word"/>
    <w:qFormat/>
    <w:rsid w:val="00C03181"/>
    <w:rPr>
      <w:rFonts w:ascii="HG丸ｺﾞｼｯｸM-PRO" w:eastAsia="HG丸ｺﾞｼｯｸM-PRO" w:hAnsi="HG丸ｺﾞｼｯｸM-PRO" w:hint="default"/>
      <w:color w:val="auto"/>
      <w:spacing w:val="-7"/>
      <w:sz w:val="22"/>
    </w:rPr>
  </w:style>
  <w:style w:type="paragraph" w:styleId="a8">
    <w:name w:val="header"/>
    <w:basedOn w:val="a"/>
    <w:link w:val="a9"/>
    <w:uiPriority w:val="99"/>
    <w:unhideWhenUsed/>
    <w:rsid w:val="00C03181"/>
    <w:pPr>
      <w:tabs>
        <w:tab w:val="center" w:pos="4252"/>
        <w:tab w:val="right" w:pos="8504"/>
      </w:tabs>
      <w:snapToGrid w:val="0"/>
    </w:pPr>
  </w:style>
  <w:style w:type="character" w:customStyle="1" w:styleId="a9">
    <w:name w:val="ヘッダー (文字)"/>
    <w:basedOn w:val="a0"/>
    <w:link w:val="a8"/>
    <w:uiPriority w:val="99"/>
    <w:rsid w:val="00C03181"/>
    <w:rPr>
      <w:rFonts w:asciiTheme="minorHAnsi" w:eastAsiaTheme="minorEastAsia"/>
      <w:sz w:val="21"/>
    </w:rPr>
  </w:style>
  <w:style w:type="paragraph" w:styleId="aa">
    <w:name w:val="footer"/>
    <w:basedOn w:val="a"/>
    <w:link w:val="ab"/>
    <w:uiPriority w:val="99"/>
    <w:unhideWhenUsed/>
    <w:rsid w:val="00C03181"/>
    <w:pPr>
      <w:tabs>
        <w:tab w:val="center" w:pos="4252"/>
        <w:tab w:val="right" w:pos="8504"/>
      </w:tabs>
      <w:snapToGrid w:val="0"/>
    </w:pPr>
  </w:style>
  <w:style w:type="character" w:customStyle="1" w:styleId="ab">
    <w:name w:val="フッター (文字)"/>
    <w:basedOn w:val="a0"/>
    <w:link w:val="aa"/>
    <w:uiPriority w:val="99"/>
    <w:rsid w:val="00C03181"/>
    <w:rPr>
      <w:rFonts w:asciiTheme="minorHAnsi" w:eastAsiaTheme="minorEastAsia"/>
      <w:sz w:val="21"/>
    </w:rPr>
  </w:style>
  <w:style w:type="paragraph" w:customStyle="1" w:styleId="11">
    <w:name w:val="1行頭文字２"/>
    <w:basedOn w:val="a"/>
    <w:qFormat/>
    <w:rsid w:val="00C03181"/>
    <w:pPr>
      <w:adjustRightInd w:val="0"/>
      <w:spacing w:line="360" w:lineRule="atLeast"/>
      <w:ind w:leftChars="100" w:left="422" w:hangingChars="100" w:hanging="211"/>
      <w:textAlignment w:val="baseline"/>
    </w:pPr>
    <w:rPr>
      <w:rFonts w:ascii="HG丸ｺﾞｼｯｸM-PRO" w:eastAsia="HG丸ｺﾞｼｯｸM-PRO" w:hAnsi="ＭＳ Ｐゴシック" w:cs="Times New Roman"/>
      <w:kern w:val="0"/>
      <w:sz w:val="22"/>
    </w:rPr>
  </w:style>
  <w:style w:type="paragraph" w:styleId="ac">
    <w:name w:val="Balloon Text"/>
    <w:basedOn w:val="a"/>
    <w:link w:val="ad"/>
    <w:uiPriority w:val="99"/>
    <w:semiHidden/>
    <w:unhideWhenUsed/>
    <w:rsid w:val="00C0318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3181"/>
    <w:rPr>
      <w:rFonts w:asciiTheme="majorHAnsi" w:eastAsiaTheme="majorEastAsia" w:hAnsiTheme="majorHAnsi" w:cstheme="majorBidi"/>
      <w:sz w:val="18"/>
      <w:szCs w:val="18"/>
    </w:rPr>
  </w:style>
  <w:style w:type="numbering" w:customStyle="1" w:styleId="12">
    <w:name w:val="リストなし1"/>
    <w:next w:val="a2"/>
    <w:uiPriority w:val="99"/>
    <w:semiHidden/>
    <w:unhideWhenUsed/>
    <w:rsid w:val="00C03181"/>
  </w:style>
  <w:style w:type="table" w:customStyle="1" w:styleId="13">
    <w:name w:val="表 (格子)1"/>
    <w:basedOn w:val="a1"/>
    <w:next w:val="a3"/>
    <w:uiPriority w:val="59"/>
    <w:rsid w:val="00C0318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03181"/>
    <w:rPr>
      <w:sz w:val="18"/>
      <w:szCs w:val="18"/>
    </w:rPr>
  </w:style>
  <w:style w:type="paragraph" w:styleId="af">
    <w:name w:val="annotation text"/>
    <w:basedOn w:val="a"/>
    <w:link w:val="af0"/>
    <w:uiPriority w:val="99"/>
    <w:unhideWhenUsed/>
    <w:rsid w:val="00C03181"/>
    <w:pPr>
      <w:jc w:val="left"/>
    </w:pPr>
    <w:rPr>
      <w:rFonts w:ascii="ＭＳ 明朝" w:eastAsia="ＭＳ 明朝"/>
      <w:sz w:val="24"/>
    </w:rPr>
  </w:style>
  <w:style w:type="character" w:customStyle="1" w:styleId="af0">
    <w:name w:val="コメント文字列 (文字)"/>
    <w:basedOn w:val="a0"/>
    <w:link w:val="af"/>
    <w:uiPriority w:val="99"/>
    <w:rsid w:val="00C03181"/>
  </w:style>
  <w:style w:type="paragraph" w:customStyle="1" w:styleId="af1">
    <w:name w:val="判断基準"/>
    <w:basedOn w:val="a"/>
    <w:qFormat/>
    <w:rsid w:val="00C03181"/>
    <w:pPr>
      <w:adjustRightInd w:val="0"/>
      <w:spacing w:line="360" w:lineRule="atLeast"/>
      <w:textAlignment w:val="baseline"/>
    </w:pPr>
    <w:rPr>
      <w:rFonts w:ascii="HG丸ｺﾞｼｯｸM-PRO" w:eastAsia="HG丸ｺﾞｼｯｸM-PRO" w:hAnsi="ＭＳ Ｐゴシック" w:cs="Times New Roman"/>
      <w:kern w:val="0"/>
      <w:sz w:val="22"/>
    </w:rPr>
  </w:style>
  <w:style w:type="paragraph" w:customStyle="1" w:styleId="14">
    <w:name w:val="1行頭文字"/>
    <w:basedOn w:val="a"/>
    <w:qFormat/>
    <w:rsid w:val="00C03181"/>
    <w:pPr>
      <w:adjustRightInd w:val="0"/>
      <w:spacing w:line="360" w:lineRule="atLeast"/>
      <w:ind w:leftChars="100" w:left="424" w:hangingChars="100" w:hanging="212"/>
      <w:textAlignment w:val="baseline"/>
    </w:pPr>
    <w:rPr>
      <w:rFonts w:ascii="HG丸ｺﾞｼｯｸM-PRO" w:eastAsia="HG丸ｺﾞｼｯｸM-PRO" w:hAnsi="ＭＳ Ｐゴシック" w:cs="Times New Roman"/>
      <w:kern w:val="0"/>
      <w:sz w:val="22"/>
    </w:rPr>
  </w:style>
  <w:style w:type="paragraph" w:styleId="af2">
    <w:name w:val="Body Text"/>
    <w:basedOn w:val="a"/>
    <w:link w:val="af3"/>
    <w:rsid w:val="00C03181"/>
    <w:pPr>
      <w:adjustRightInd w:val="0"/>
      <w:spacing w:line="360" w:lineRule="atLeast"/>
      <w:textAlignment w:val="baseline"/>
    </w:pPr>
    <w:rPr>
      <w:rFonts w:ascii="HG丸ｺﾞｼｯｸM-PRO" w:eastAsia="HG丸ｺﾞｼｯｸM-PRO" w:hAnsi="Times New Roman" w:cs="Times New Roman"/>
      <w:kern w:val="0"/>
      <w:sz w:val="22"/>
    </w:rPr>
  </w:style>
  <w:style w:type="character" w:customStyle="1" w:styleId="af3">
    <w:name w:val="本文 (文字)"/>
    <w:basedOn w:val="a0"/>
    <w:link w:val="af2"/>
    <w:rsid w:val="00C03181"/>
    <w:rPr>
      <w:rFonts w:ascii="HG丸ｺﾞｼｯｸM-PRO" w:eastAsia="HG丸ｺﾞｼｯｸM-PRO" w:hAnsi="Times New Roman" w:cs="Times New Roman"/>
      <w:kern w:val="0"/>
      <w:sz w:val="22"/>
    </w:rPr>
  </w:style>
  <w:style w:type="paragraph" w:styleId="af4">
    <w:name w:val="List Paragraph"/>
    <w:basedOn w:val="a"/>
    <w:uiPriority w:val="34"/>
    <w:qFormat/>
    <w:rsid w:val="00C03181"/>
    <w:pPr>
      <w:ind w:leftChars="400" w:left="840"/>
    </w:pPr>
  </w:style>
  <w:style w:type="paragraph" w:styleId="af5">
    <w:name w:val="annotation subject"/>
    <w:basedOn w:val="af"/>
    <w:next w:val="af"/>
    <w:link w:val="af6"/>
    <w:uiPriority w:val="99"/>
    <w:semiHidden/>
    <w:unhideWhenUsed/>
    <w:rsid w:val="00C03181"/>
    <w:rPr>
      <w:rFonts w:asciiTheme="minorHAnsi" w:eastAsiaTheme="minorEastAsia"/>
      <w:b/>
      <w:bCs/>
      <w:sz w:val="21"/>
    </w:rPr>
  </w:style>
  <w:style w:type="character" w:customStyle="1" w:styleId="af6">
    <w:name w:val="コメント内容 (文字)"/>
    <w:basedOn w:val="af0"/>
    <w:link w:val="af5"/>
    <w:uiPriority w:val="99"/>
    <w:semiHidden/>
    <w:rsid w:val="00C03181"/>
    <w:rPr>
      <w:rFonts w:asciiTheme="minorHAnsi" w:eastAsiaTheme="minorEastAsia"/>
      <w:b/>
      <w:bCs/>
      <w:sz w:val="21"/>
    </w:rPr>
  </w:style>
  <w:style w:type="character" w:customStyle="1" w:styleId="10">
    <w:name w:val="見出し 1 (文字)"/>
    <w:basedOn w:val="a0"/>
    <w:link w:val="1"/>
    <w:uiPriority w:val="9"/>
    <w:rsid w:val="00D6042B"/>
    <w:rPr>
      <w:rFonts w:asciiTheme="majorHAnsi" w:eastAsiaTheme="majorEastAsia" w:hAnsiTheme="majorHAnsi" w:cstheme="majorBidi"/>
      <w:szCs w:val="24"/>
    </w:rPr>
  </w:style>
  <w:style w:type="paragraph" w:styleId="af7">
    <w:name w:val="TOC Heading"/>
    <w:basedOn w:val="1"/>
    <w:next w:val="a"/>
    <w:uiPriority w:val="39"/>
    <w:unhideWhenUsed/>
    <w:qFormat/>
    <w:rsid w:val="002D6972"/>
    <w:pPr>
      <w:keepLines/>
      <w:widowControl/>
      <w:spacing w:before="240" w:line="259" w:lineRule="auto"/>
      <w:jc w:val="left"/>
      <w:outlineLvl w:val="9"/>
    </w:pPr>
    <w:rPr>
      <w:color w:val="2F5496" w:themeColor="accent1" w:themeShade="BF"/>
      <w:kern w:val="0"/>
      <w:sz w:val="32"/>
      <w:szCs w:val="32"/>
    </w:rPr>
  </w:style>
  <w:style w:type="paragraph" w:styleId="15">
    <w:name w:val="toc 1"/>
    <w:basedOn w:val="a"/>
    <w:next w:val="a"/>
    <w:autoRedefine/>
    <w:uiPriority w:val="39"/>
    <w:unhideWhenUsed/>
    <w:rsid w:val="00A12DE2"/>
    <w:pPr>
      <w:widowControl/>
      <w:tabs>
        <w:tab w:val="right" w:leader="dot" w:pos="8494"/>
      </w:tabs>
    </w:pPr>
  </w:style>
  <w:style w:type="character" w:styleId="af8">
    <w:name w:val="Hyperlink"/>
    <w:basedOn w:val="a0"/>
    <w:uiPriority w:val="99"/>
    <w:unhideWhenUsed/>
    <w:rsid w:val="002D6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65</Pages>
  <Words>4966</Words>
  <Characters>28312</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愛媛県社協66</cp:lastModifiedBy>
  <cp:revision>2</cp:revision>
  <dcterms:created xsi:type="dcterms:W3CDTF">2021-08-23T04:55:00Z</dcterms:created>
  <dcterms:modified xsi:type="dcterms:W3CDTF">2023-03-29T04:52:00Z</dcterms:modified>
</cp:coreProperties>
</file>